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A01B2E" w:rsidRDefault="00524A0A" w14:paraId="672A6659" wp14:textId="77777777">
      <w:pPr>
        <w:jc w:val="center"/>
      </w:pPr>
      <w:r>
        <w:rPr>
          <w:noProof/>
        </w:rPr>
        <w:drawing>
          <wp:inline xmlns:wp14="http://schemas.microsoft.com/office/word/2010/wordprocessingDrawing" distT="0" distB="0" distL="114300" distR="114300" wp14:anchorId="43763F5D" wp14:editId="7777777">
            <wp:extent cx="4705352" cy="1209675"/>
            <wp:effectExtent l="0" t="0" r="0" b="0"/>
            <wp:docPr id="498008064"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6"/>
                    <a:srcRect/>
                    <a:stretch>
                      <a:fillRect/>
                    </a:stretch>
                  </pic:blipFill>
                  <pic:spPr>
                    <a:xfrm>
                      <a:off x="0" y="0"/>
                      <a:ext cx="4705352" cy="1209675"/>
                    </a:xfrm>
                    <a:prstGeom prst="rect">
                      <a:avLst/>
                    </a:prstGeom>
                    <a:ln/>
                  </pic:spPr>
                </pic:pic>
              </a:graphicData>
            </a:graphic>
          </wp:inline>
        </w:drawing>
      </w:r>
      <w:r>
        <w:rPr>
          <w:noProof/>
        </w:rPr>
        <w:drawing>
          <wp:inline xmlns:wp14="http://schemas.microsoft.com/office/word/2010/wordprocessingDrawing" distT="0" distB="0" distL="114300" distR="114300" wp14:anchorId="44F3A44F" wp14:editId="7777777">
            <wp:extent cx="1066800" cy="1076325"/>
            <wp:effectExtent l="0" t="0" r="0" b="0"/>
            <wp:docPr id="4980080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66800" cy="1076325"/>
                    </a:xfrm>
                    <a:prstGeom prst="rect">
                      <a:avLst/>
                    </a:prstGeom>
                    <a:ln/>
                  </pic:spPr>
                </pic:pic>
              </a:graphicData>
            </a:graphic>
          </wp:inline>
        </w:drawing>
      </w:r>
    </w:p>
    <w:p xmlns:wp14="http://schemas.microsoft.com/office/word/2010/wordml" w:rsidR="00A01B2E" w:rsidRDefault="00524A0A" w14:paraId="75408481" wp14:textId="77777777">
      <w:pPr>
        <w:jc w:val="center"/>
        <w:rPr>
          <w:rFonts w:ascii="Arial" w:hAnsi="Arial" w:eastAsia="Arial" w:cs="Arial"/>
          <w:color w:val="FF0000"/>
          <w:sz w:val="18"/>
          <w:szCs w:val="18"/>
        </w:rPr>
      </w:pPr>
      <w:r>
        <w:rPr>
          <w:rFonts w:ascii="Arial" w:hAnsi="Arial" w:eastAsia="Arial" w:cs="Arial"/>
          <w:b/>
          <w:color w:val="F16666"/>
          <w:sz w:val="16"/>
          <w:szCs w:val="16"/>
        </w:rPr>
        <w:t xml:space="preserve">Lesson created by the GMU-ODU CSforAll Team. For more information about this lesson and our CSforAll initiative, contact Dr. Amy Hutchison at </w:t>
      </w:r>
      <w:hyperlink r:id="rId8">
        <w:r>
          <w:rPr>
            <w:rFonts w:ascii="Arial" w:hAnsi="Arial" w:eastAsia="Arial" w:cs="Arial"/>
            <w:color w:val="0563C1"/>
            <w:sz w:val="18"/>
            <w:szCs w:val="18"/>
            <w:u w:val="single"/>
          </w:rPr>
          <w:t>achutchison1@ua.edu</w:t>
        </w:r>
      </w:hyperlink>
    </w:p>
    <w:tbl>
      <w:tblPr>
        <w:tblStyle w:val="a3"/>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A01B2E" w14:paraId="24A1D0F1" wp14:textId="77777777">
        <w:trPr>
          <w:trHeight w:val="300"/>
        </w:trPr>
        <w:tc>
          <w:tcPr>
            <w:tcW w:w="10800" w:type="dxa"/>
          </w:tcPr>
          <w:p w:rsidR="00A01B2E" w:rsidRDefault="00524A0A" w14:paraId="1F790FF4" wp14:textId="77777777">
            <w:pPr>
              <w:spacing w:line="259" w:lineRule="auto"/>
              <w:jc w:val="center"/>
            </w:pPr>
            <w:r>
              <w:rPr>
                <w:rFonts w:ascii="Arial" w:hAnsi="Arial" w:eastAsia="Arial" w:cs="Arial"/>
                <w:b/>
                <w:color w:val="000000"/>
                <w:sz w:val="28"/>
                <w:szCs w:val="28"/>
              </w:rPr>
              <w:t>Lesson 1: Intr</w:t>
            </w:r>
            <w:r>
              <w:rPr>
                <w:rFonts w:ascii="Arial" w:hAnsi="Arial" w:eastAsia="Arial" w:cs="Arial"/>
                <w:b/>
                <w:color w:val="000000"/>
                <w:sz w:val="28"/>
                <w:szCs w:val="28"/>
              </w:rPr>
              <w:t>oduction to Computer Science (~45 min</w:t>
            </w:r>
            <w:r>
              <w:rPr>
                <w:rFonts w:ascii="Arial" w:hAnsi="Arial" w:eastAsia="Arial" w:cs="Arial"/>
                <w:b/>
                <w:sz w:val="28"/>
                <w:szCs w:val="28"/>
              </w:rPr>
              <w:t>)</w:t>
            </w:r>
          </w:p>
          <w:p w:rsidR="00A01B2E" w:rsidRDefault="00524A0A" w14:paraId="00029E24" wp14:textId="77777777">
            <w:pPr>
              <w:spacing w:line="259" w:lineRule="auto"/>
              <w:jc w:val="center"/>
            </w:pPr>
            <w:r>
              <w:rPr>
                <w:rFonts w:ascii="Arial" w:hAnsi="Arial" w:eastAsia="Arial" w:cs="Arial"/>
                <w:i/>
                <w:color w:val="000000"/>
                <w:sz w:val="24"/>
                <w:szCs w:val="24"/>
              </w:rPr>
              <w:t xml:space="preserve">Grades </w:t>
            </w:r>
            <w:r>
              <w:rPr>
                <w:rFonts w:ascii="Arial" w:hAnsi="Arial" w:eastAsia="Arial" w:cs="Arial"/>
                <w:i/>
                <w:sz w:val="24"/>
                <w:szCs w:val="24"/>
              </w:rPr>
              <w:t>5-6</w:t>
            </w:r>
          </w:p>
        </w:tc>
      </w:tr>
    </w:tbl>
    <w:p xmlns:wp14="http://schemas.microsoft.com/office/word/2010/wordml" w:rsidR="00A01B2E" w:rsidRDefault="00A01B2E" w14:paraId="0A37501D" wp14:textId="77777777"/>
    <w:tbl>
      <w:tblPr>
        <w:tblStyle w:val="a4"/>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5250"/>
        <w:gridCol w:w="5550"/>
      </w:tblGrid>
      <w:tr xmlns:wp14="http://schemas.microsoft.com/office/word/2010/wordml" w:rsidR="00A01B2E" w14:paraId="75826C24" wp14:textId="77777777">
        <w:trPr>
          <w:trHeight w:val="285"/>
        </w:trPr>
        <w:tc>
          <w:tcPr>
            <w:tcW w:w="10800" w:type="dxa"/>
            <w:gridSpan w:val="2"/>
            <w:tcBorders>
              <w:top w:val="single" w:color="000000" w:sz="18" w:space="0"/>
              <w:left w:val="single" w:color="000000" w:sz="18" w:space="0"/>
              <w:bottom w:val="single" w:color="000000" w:sz="8" w:space="0"/>
              <w:right w:val="single" w:color="000000" w:sz="18" w:space="0"/>
            </w:tcBorders>
            <w:shd w:val="clear" w:color="auto" w:fill="F2F2F2"/>
          </w:tcPr>
          <w:p w:rsidR="00A01B2E" w:rsidRDefault="00524A0A" w14:paraId="2222F485" wp14:textId="77777777">
            <w:pPr>
              <w:jc w:val="center"/>
            </w:pPr>
            <w:r>
              <w:rPr>
                <w:rFonts w:ascii="Arial" w:hAnsi="Arial" w:eastAsia="Arial" w:cs="Arial"/>
                <w:b/>
                <w:color w:val="000000"/>
                <w:sz w:val="28"/>
                <w:szCs w:val="28"/>
              </w:rPr>
              <w:t xml:space="preserve">Concept: </w:t>
            </w:r>
          </w:p>
        </w:tc>
      </w:tr>
      <w:tr xmlns:wp14="http://schemas.microsoft.com/office/word/2010/wordml" w:rsidR="00A01B2E" w14:paraId="497145A0" wp14:textId="77777777">
        <w:trPr>
          <w:trHeight w:val="1665"/>
        </w:trPr>
        <w:tc>
          <w:tcPr>
            <w:tcW w:w="10800" w:type="dxa"/>
            <w:gridSpan w:val="2"/>
            <w:tcBorders>
              <w:top w:val="single" w:color="000000" w:sz="8" w:space="0"/>
              <w:left w:val="single" w:color="000000" w:sz="18" w:space="0"/>
              <w:bottom w:val="single" w:color="000000" w:sz="4" w:space="0"/>
              <w:right w:val="single" w:color="000000" w:sz="18" w:space="0"/>
            </w:tcBorders>
          </w:tcPr>
          <w:p w:rsidR="00A01B2E" w:rsidRDefault="00524A0A" w14:paraId="2F0F0721" wp14:textId="77777777">
            <w:pPr>
              <w:rPr>
                <w:rFonts w:ascii="Arial" w:hAnsi="Arial" w:eastAsia="Arial" w:cs="Arial"/>
              </w:rPr>
            </w:pPr>
            <w:r>
              <w:rPr>
                <w:rFonts w:ascii="Arial" w:hAnsi="Arial" w:eastAsia="Arial" w:cs="Arial"/>
                <w:b/>
                <w:color w:val="000000"/>
              </w:rPr>
              <w:t>Vocabulary:</w:t>
            </w:r>
          </w:p>
          <w:p w:rsidR="00A01B2E" w:rsidRDefault="00524A0A" w14:paraId="69D395E1" wp14:textId="77777777">
            <w:pPr>
              <w:numPr>
                <w:ilvl w:val="0"/>
                <w:numId w:val="2"/>
              </w:numPr>
              <w:rPr>
                <w:rFonts w:ascii="Arial" w:hAnsi="Arial" w:eastAsia="Arial" w:cs="Arial"/>
              </w:rPr>
            </w:pPr>
            <w:r>
              <w:rPr>
                <w:rFonts w:ascii="Arial" w:hAnsi="Arial" w:eastAsia="Arial" w:cs="Arial"/>
              </w:rPr>
              <w:t>Computer Science</w:t>
            </w:r>
          </w:p>
          <w:p w:rsidR="00A01B2E" w:rsidRDefault="00524A0A" w14:paraId="64CD25AD" wp14:textId="77777777">
            <w:pPr>
              <w:numPr>
                <w:ilvl w:val="0"/>
                <w:numId w:val="2"/>
              </w:numPr>
              <w:rPr>
                <w:rFonts w:ascii="Arial" w:hAnsi="Arial" w:eastAsia="Arial" w:cs="Arial"/>
              </w:rPr>
            </w:pPr>
            <w:r>
              <w:rPr>
                <w:rFonts w:ascii="Arial" w:hAnsi="Arial" w:eastAsia="Arial" w:cs="Arial"/>
              </w:rPr>
              <w:t>Coding</w:t>
            </w:r>
          </w:p>
          <w:p w:rsidR="00A01B2E" w:rsidRDefault="00524A0A" w14:paraId="1D214D57" wp14:textId="77777777">
            <w:pPr>
              <w:numPr>
                <w:ilvl w:val="0"/>
                <w:numId w:val="2"/>
              </w:numPr>
              <w:rPr>
                <w:rFonts w:ascii="Arial" w:hAnsi="Arial" w:eastAsia="Arial" w:cs="Arial"/>
              </w:rPr>
            </w:pPr>
            <w:r>
              <w:rPr>
                <w:rFonts w:ascii="Arial" w:hAnsi="Arial" w:eastAsia="Arial" w:cs="Arial"/>
              </w:rPr>
              <w:t>Computer Scientists</w:t>
            </w:r>
          </w:p>
          <w:p w:rsidR="00A01B2E" w:rsidRDefault="00524A0A" w14:paraId="3600E53E" wp14:textId="77777777">
            <w:pPr>
              <w:numPr>
                <w:ilvl w:val="0"/>
                <w:numId w:val="2"/>
              </w:numPr>
              <w:rPr>
                <w:rFonts w:ascii="Arial" w:hAnsi="Arial" w:eastAsia="Arial" w:cs="Arial"/>
              </w:rPr>
            </w:pPr>
            <w:r>
              <w:rPr>
                <w:rFonts w:ascii="Arial" w:hAnsi="Arial" w:eastAsia="Arial" w:cs="Arial"/>
              </w:rPr>
              <w:t xml:space="preserve">Patterns </w:t>
            </w:r>
          </w:p>
          <w:p w:rsidR="00A01B2E" w:rsidRDefault="00524A0A" w14:paraId="1745C6C8" wp14:textId="77777777">
            <w:pPr>
              <w:numPr>
                <w:ilvl w:val="0"/>
                <w:numId w:val="2"/>
              </w:numPr>
              <w:rPr>
                <w:rFonts w:ascii="Arial" w:hAnsi="Arial" w:eastAsia="Arial" w:cs="Arial"/>
              </w:rPr>
            </w:pPr>
            <w:r>
              <w:rPr>
                <w:rFonts w:ascii="Arial" w:hAnsi="Arial" w:eastAsia="Arial" w:cs="Arial"/>
              </w:rPr>
              <w:t xml:space="preserve">Sequencing </w:t>
            </w:r>
          </w:p>
          <w:p w:rsidR="00A01B2E" w:rsidRDefault="00524A0A" w14:paraId="52DC09D3" wp14:textId="77777777">
            <w:pPr>
              <w:numPr>
                <w:ilvl w:val="0"/>
                <w:numId w:val="2"/>
              </w:numPr>
              <w:rPr>
                <w:rFonts w:ascii="Arial" w:hAnsi="Arial" w:eastAsia="Arial" w:cs="Arial"/>
              </w:rPr>
            </w:pPr>
            <w:r>
              <w:rPr>
                <w:rFonts w:ascii="Arial" w:hAnsi="Arial" w:eastAsia="Arial" w:cs="Arial"/>
              </w:rPr>
              <w:t xml:space="preserve">Computational Thinking </w:t>
            </w:r>
          </w:p>
          <w:p w:rsidR="00A01B2E" w:rsidRDefault="00A01B2E" w14:paraId="5DAB6C7B" wp14:textId="77777777"/>
        </w:tc>
      </w:tr>
      <w:tr xmlns:wp14="http://schemas.microsoft.com/office/word/2010/wordml" w:rsidR="00A01B2E" w14:paraId="00D4422C" wp14:textId="77777777">
        <w:trPr>
          <w:trHeight w:val="765"/>
        </w:trPr>
        <w:tc>
          <w:tcPr>
            <w:tcW w:w="10800" w:type="dxa"/>
            <w:gridSpan w:val="2"/>
            <w:tcBorders>
              <w:top w:val="single" w:color="000000" w:sz="4" w:space="0"/>
              <w:left w:val="single" w:color="000000" w:sz="18" w:space="0"/>
              <w:bottom w:val="single" w:color="000000" w:sz="4" w:space="0"/>
              <w:right w:val="single" w:color="000000" w:sz="18" w:space="0"/>
            </w:tcBorders>
          </w:tcPr>
          <w:p w:rsidR="00A01B2E" w:rsidRDefault="00524A0A" w14:paraId="5695B085" wp14:textId="77777777">
            <w:pPr>
              <w:rPr>
                <w:rFonts w:ascii="Arial" w:hAnsi="Arial" w:eastAsia="Arial" w:cs="Arial"/>
              </w:rPr>
            </w:pPr>
            <w:r>
              <w:rPr>
                <w:rFonts w:ascii="Arial" w:hAnsi="Arial" w:eastAsia="Arial" w:cs="Arial"/>
                <w:b/>
                <w:color w:val="000000"/>
              </w:rPr>
              <w:t xml:space="preserve">Summary: </w:t>
            </w:r>
          </w:p>
          <w:p w:rsidR="00A01B2E" w:rsidRDefault="00524A0A" w14:paraId="3B020EFF" wp14:textId="77777777">
            <w:pPr>
              <w:rPr>
                <w:rFonts w:ascii="Arial" w:hAnsi="Arial" w:eastAsia="Arial" w:cs="Arial"/>
                <w:color w:val="000000"/>
              </w:rPr>
            </w:pPr>
            <w:r>
              <w:rPr>
                <w:rFonts w:ascii="Arial" w:hAnsi="Arial" w:eastAsia="Arial" w:cs="Arial"/>
                <w:color w:val="000000"/>
              </w:rPr>
              <w:t xml:space="preserve">In this lesson, students will explore what Computer Science is and be introduced to the computational thinking skills of patterns and sequencing. They will also learn how coding and writing processes mirror one another and be introduced to Scratch. </w:t>
            </w:r>
          </w:p>
          <w:p w:rsidR="00A01B2E" w:rsidRDefault="00A01B2E" w14:paraId="02EB378F" wp14:textId="77777777">
            <w:pPr>
              <w:rPr>
                <w:rFonts w:ascii="Arial" w:hAnsi="Arial" w:eastAsia="Arial" w:cs="Arial"/>
              </w:rPr>
            </w:pPr>
          </w:p>
        </w:tc>
      </w:tr>
      <w:tr xmlns:wp14="http://schemas.microsoft.com/office/word/2010/wordml" w:rsidR="00A01B2E" w14:paraId="1A9EA125" wp14:textId="77777777">
        <w:trPr>
          <w:trHeight w:val="1485"/>
        </w:trPr>
        <w:tc>
          <w:tcPr>
            <w:tcW w:w="10800" w:type="dxa"/>
            <w:gridSpan w:val="2"/>
            <w:tcBorders>
              <w:top w:val="single" w:color="000000" w:sz="4" w:space="0"/>
              <w:left w:val="single" w:color="000000" w:sz="18" w:space="0"/>
              <w:bottom w:val="single" w:color="000000" w:sz="4" w:space="0"/>
              <w:right w:val="single" w:color="000000" w:sz="18" w:space="0"/>
            </w:tcBorders>
          </w:tcPr>
          <w:p w:rsidR="00A01B2E" w:rsidRDefault="00524A0A" w14:paraId="514640CA" wp14:textId="77777777">
            <w:pPr>
              <w:rPr>
                <w:rFonts w:ascii="Arial" w:hAnsi="Arial" w:eastAsia="Arial" w:cs="Arial"/>
              </w:rPr>
            </w:pPr>
            <w:r>
              <w:rPr>
                <w:rFonts w:ascii="Arial" w:hAnsi="Arial" w:eastAsia="Arial" w:cs="Arial"/>
                <w:b/>
                <w:color w:val="000000"/>
              </w:rPr>
              <w:t>Lesson Objectives (learning targets):  I can…</w:t>
            </w:r>
          </w:p>
          <w:p w:rsidR="00A01B2E" w:rsidRDefault="00524A0A" w14:paraId="6056D8D2" wp14:textId="77777777">
            <w:pPr>
              <w:numPr>
                <w:ilvl w:val="0"/>
                <w:numId w:val="6"/>
              </w:numPr>
              <w:rPr>
                <w:rFonts w:ascii="Arial" w:hAnsi="Arial" w:eastAsia="Arial" w:cs="Arial"/>
              </w:rPr>
            </w:pPr>
            <w:r>
              <w:rPr>
                <w:rFonts w:ascii="Arial" w:hAnsi="Arial" w:eastAsia="Arial" w:cs="Arial"/>
              </w:rPr>
              <w:t>Describe characteristics of Computer Science (CS)</w:t>
            </w:r>
          </w:p>
          <w:p w:rsidR="00A01B2E" w:rsidRDefault="00524A0A" w14:paraId="54703B18" wp14:textId="77777777">
            <w:pPr>
              <w:numPr>
                <w:ilvl w:val="0"/>
                <w:numId w:val="6"/>
              </w:numPr>
              <w:rPr>
                <w:rFonts w:ascii="Arial" w:hAnsi="Arial" w:eastAsia="Arial" w:cs="Arial"/>
              </w:rPr>
            </w:pPr>
            <w:r>
              <w:rPr>
                <w:rFonts w:ascii="Arial" w:hAnsi="Arial" w:eastAsia="Arial" w:cs="Arial"/>
              </w:rPr>
              <w:t>Define the computational thinking skills of patterns and sequencing</w:t>
            </w:r>
          </w:p>
          <w:p w:rsidR="00A01B2E" w:rsidRDefault="00524A0A" w14:paraId="6687971D" wp14:textId="77777777">
            <w:pPr>
              <w:numPr>
                <w:ilvl w:val="0"/>
                <w:numId w:val="6"/>
              </w:numPr>
              <w:rPr>
                <w:rFonts w:ascii="Arial" w:hAnsi="Arial" w:eastAsia="Arial" w:cs="Arial"/>
              </w:rPr>
            </w:pPr>
            <w:r>
              <w:rPr>
                <w:rFonts w:ascii="Arial" w:hAnsi="Arial" w:eastAsia="Arial" w:cs="Arial"/>
              </w:rPr>
              <w:t xml:space="preserve">Describe a pattern I follow in my own life </w:t>
            </w:r>
          </w:p>
          <w:p w:rsidR="00A01B2E" w:rsidRDefault="00524A0A" w14:paraId="3998A482" wp14:textId="77777777">
            <w:pPr>
              <w:numPr>
                <w:ilvl w:val="0"/>
                <w:numId w:val="6"/>
              </w:numPr>
              <w:rPr>
                <w:rFonts w:ascii="Arial" w:hAnsi="Arial" w:eastAsia="Arial" w:cs="Arial"/>
              </w:rPr>
            </w:pPr>
            <w:r>
              <w:rPr>
                <w:rFonts w:ascii="Arial" w:hAnsi="Arial" w:eastAsia="Arial" w:cs="Arial"/>
              </w:rPr>
              <w:t>Change my sprite and backdrop in Scratch</w:t>
            </w:r>
          </w:p>
          <w:p w:rsidR="00A01B2E" w:rsidRDefault="00524A0A" w14:paraId="71EB5AA7" wp14:textId="77777777">
            <w:pPr>
              <w:numPr>
                <w:ilvl w:val="0"/>
                <w:numId w:val="6"/>
              </w:numPr>
              <w:rPr>
                <w:rFonts w:ascii="Arial" w:hAnsi="Arial" w:eastAsia="Arial" w:cs="Arial"/>
              </w:rPr>
            </w:pPr>
            <w:r>
              <w:rPr>
                <w:rFonts w:ascii="Arial" w:hAnsi="Arial" w:eastAsia="Arial" w:cs="Arial"/>
              </w:rPr>
              <w:t>Identif</w:t>
            </w:r>
            <w:r>
              <w:rPr>
                <w:rFonts w:ascii="Arial" w:hAnsi="Arial" w:eastAsia="Arial" w:cs="Arial"/>
              </w:rPr>
              <w:t>y and understand the purpose of the start, speak/say, and switch costume blocks in Scratch</w:t>
            </w:r>
          </w:p>
          <w:p w:rsidR="00A01B2E" w:rsidRDefault="00524A0A" w14:paraId="30367D5B" wp14:textId="77777777">
            <w:pPr>
              <w:numPr>
                <w:ilvl w:val="0"/>
                <w:numId w:val="6"/>
              </w:numPr>
              <w:rPr>
                <w:rFonts w:ascii="Arial" w:hAnsi="Arial" w:eastAsia="Arial" w:cs="Arial"/>
              </w:rPr>
            </w:pPr>
            <w:r>
              <w:rPr>
                <w:rFonts w:ascii="Arial" w:hAnsi="Arial" w:eastAsia="Arial" w:cs="Arial"/>
              </w:rPr>
              <w:t xml:space="preserve">Believe anyone can be a computer scientist! </w:t>
            </w:r>
          </w:p>
          <w:p w:rsidR="00A01B2E" w:rsidRDefault="00A01B2E" w14:paraId="6A05A809" wp14:textId="77777777">
            <w:pPr>
              <w:ind w:left="720"/>
              <w:rPr>
                <w:rFonts w:ascii="Arial" w:hAnsi="Arial" w:eastAsia="Arial" w:cs="Arial"/>
              </w:rPr>
            </w:pPr>
          </w:p>
        </w:tc>
      </w:tr>
      <w:tr xmlns:wp14="http://schemas.microsoft.com/office/word/2010/wordml" w:rsidR="00A01B2E" w14:paraId="6BBE0DDA" wp14:textId="77777777">
        <w:trPr>
          <w:trHeight w:val="315"/>
        </w:trPr>
        <w:tc>
          <w:tcPr>
            <w:tcW w:w="5250" w:type="dxa"/>
            <w:tcBorders>
              <w:top w:val="single" w:color="000000" w:sz="4" w:space="0"/>
              <w:left w:val="single" w:color="000000" w:sz="18" w:space="0"/>
              <w:bottom w:val="single" w:color="000000" w:sz="8" w:space="0"/>
              <w:right w:val="single" w:color="000000" w:sz="4" w:space="0"/>
            </w:tcBorders>
            <w:shd w:val="clear" w:color="auto" w:fill="EFEFEF"/>
          </w:tcPr>
          <w:p w:rsidR="00A01B2E" w:rsidRDefault="00524A0A" w14:paraId="6A77D729" wp14:textId="77777777">
            <w:pPr>
              <w:ind w:left="360" w:hanging="360"/>
              <w:jc w:val="center"/>
            </w:pPr>
            <w:r>
              <w:rPr>
                <w:rFonts w:ascii="Arial" w:hAnsi="Arial" w:eastAsia="Arial" w:cs="Arial"/>
                <w:b/>
              </w:rPr>
              <w:t>Content</w:t>
            </w:r>
            <w:r>
              <w:rPr>
                <w:rFonts w:ascii="Arial" w:hAnsi="Arial" w:eastAsia="Arial" w:cs="Arial"/>
                <w:b/>
                <w:color w:val="000000"/>
              </w:rPr>
              <w:t xml:space="preserve"> Standard(s)</w:t>
            </w:r>
          </w:p>
        </w:tc>
        <w:tc>
          <w:tcPr>
            <w:tcW w:w="5550" w:type="dxa"/>
            <w:tcBorders>
              <w:top w:val="single" w:color="000000" w:sz="4" w:space="0"/>
              <w:left w:val="single" w:color="000000" w:sz="4" w:space="0"/>
              <w:bottom w:val="single" w:color="000000" w:sz="8" w:space="0"/>
              <w:right w:val="single" w:color="000000" w:sz="18" w:space="0"/>
            </w:tcBorders>
            <w:shd w:val="clear" w:color="auto" w:fill="EFEFEF"/>
          </w:tcPr>
          <w:p w:rsidR="00A01B2E" w:rsidRDefault="00524A0A" w14:paraId="0F4C5F0E" wp14:textId="77777777">
            <w:pPr>
              <w:jc w:val="center"/>
            </w:pPr>
            <w:r>
              <w:rPr>
                <w:rFonts w:ascii="Arial" w:hAnsi="Arial" w:eastAsia="Arial" w:cs="Arial"/>
                <w:b/>
                <w:color w:val="000000"/>
              </w:rPr>
              <w:t>Computer Science Standard(s)</w:t>
            </w:r>
          </w:p>
        </w:tc>
      </w:tr>
      <w:tr xmlns:wp14="http://schemas.microsoft.com/office/word/2010/wordml" w:rsidR="00A01B2E" w14:paraId="0CEFC3D2" wp14:textId="77777777">
        <w:trPr>
          <w:trHeight w:val="1035"/>
        </w:trPr>
        <w:tc>
          <w:tcPr>
            <w:tcW w:w="5250" w:type="dxa"/>
            <w:tcBorders>
              <w:top w:val="single" w:color="000000" w:sz="8" w:space="0"/>
              <w:left w:val="single" w:color="000000" w:sz="18" w:space="0"/>
              <w:bottom w:val="single" w:color="000000" w:sz="8" w:space="0"/>
              <w:right w:val="single" w:color="000000" w:sz="8" w:space="0"/>
            </w:tcBorders>
          </w:tcPr>
          <w:p w:rsidR="00A01B2E" w:rsidRDefault="00A01B2E" w14:paraId="5A39BBE3" wp14:textId="77777777"/>
          <w:p w:rsidR="00A01B2E" w:rsidRDefault="00524A0A" w14:paraId="1E428CE6" wp14:textId="77777777">
            <w:pPr>
              <w:rPr>
                <w:rFonts w:ascii="Arial" w:hAnsi="Arial" w:eastAsia="Arial" w:cs="Arial"/>
              </w:rPr>
            </w:pPr>
            <w:r>
              <w:rPr>
                <w:rFonts w:ascii="Arial" w:hAnsi="Arial" w:eastAsia="Arial" w:cs="Arial"/>
              </w:rPr>
              <w:t>The student will use effective communication skills in group activities.</w:t>
            </w:r>
          </w:p>
          <w:p w:rsidR="00A01B2E" w:rsidRDefault="00A01B2E" w14:paraId="41C8F396" wp14:textId="77777777">
            <w:pPr>
              <w:rPr>
                <w:rFonts w:ascii="Arial" w:hAnsi="Arial" w:eastAsia="Arial" w:cs="Arial"/>
              </w:rPr>
            </w:pPr>
          </w:p>
          <w:p w:rsidR="00A01B2E" w:rsidRDefault="00524A0A" w14:paraId="1B285C6F" wp14:textId="77777777">
            <w:pPr>
              <w:rPr>
                <w:rFonts w:ascii="Arial" w:hAnsi="Arial" w:eastAsia="Arial" w:cs="Arial"/>
              </w:rPr>
            </w:pPr>
            <w:r>
              <w:rPr>
                <w:rFonts w:ascii="Arial" w:hAnsi="Arial" w:eastAsia="Arial" w:cs="Arial"/>
              </w:rPr>
              <w:t>a) Listen attentively by making eye contact, facing the speaker, asking questions, and summarizing what is said.</w:t>
            </w:r>
          </w:p>
          <w:p w:rsidR="00A01B2E" w:rsidRDefault="00524A0A" w14:paraId="621EF4F4" wp14:textId="77777777">
            <w:pPr>
              <w:rPr>
                <w:rFonts w:ascii="Arial" w:hAnsi="Arial" w:eastAsia="Arial" w:cs="Arial"/>
              </w:rPr>
            </w:pPr>
            <w:r>
              <w:rPr>
                <w:rFonts w:ascii="Arial" w:hAnsi="Arial" w:eastAsia="Arial" w:cs="Arial"/>
              </w:rPr>
              <w:t>b) Ask and respond to questions from teachers and other group members</w:t>
            </w:r>
            <w:r>
              <w:rPr>
                <w:rFonts w:ascii="Arial" w:hAnsi="Arial" w:eastAsia="Arial" w:cs="Arial"/>
              </w:rPr>
              <w:t>.</w:t>
            </w:r>
          </w:p>
          <w:p w:rsidR="00A01B2E" w:rsidRDefault="00524A0A" w14:paraId="1A68B6E4" wp14:textId="77777777">
            <w:pPr>
              <w:rPr>
                <w:rFonts w:ascii="Arial" w:hAnsi="Arial" w:eastAsia="Arial" w:cs="Arial"/>
              </w:rPr>
            </w:pPr>
            <w:r>
              <w:rPr>
                <w:rFonts w:ascii="Arial" w:hAnsi="Arial" w:eastAsia="Arial" w:cs="Arial"/>
              </w:rPr>
              <w:t>c) Explain what has been learned.</w:t>
            </w:r>
          </w:p>
          <w:p w:rsidR="00A01B2E" w:rsidRDefault="00524A0A" w14:paraId="302B46B3" wp14:textId="77777777">
            <w:pPr>
              <w:rPr>
                <w:rFonts w:ascii="Arial" w:hAnsi="Arial" w:eastAsia="Arial" w:cs="Arial"/>
              </w:rPr>
            </w:pPr>
            <w:r>
              <w:rPr>
                <w:rFonts w:ascii="Arial" w:hAnsi="Arial" w:eastAsia="Arial" w:cs="Arial"/>
              </w:rPr>
              <w:t>d) Use language appropriate for context.</w:t>
            </w:r>
          </w:p>
          <w:p w:rsidR="00A01B2E" w:rsidRDefault="00524A0A" w14:paraId="3B177177" wp14:textId="77777777">
            <w:pPr>
              <w:rPr>
                <w:rFonts w:ascii="Arial" w:hAnsi="Arial" w:eastAsia="Arial" w:cs="Arial"/>
              </w:rPr>
            </w:pPr>
            <w:r>
              <w:rPr>
                <w:rFonts w:ascii="Arial" w:hAnsi="Arial" w:eastAsia="Arial" w:cs="Arial"/>
              </w:rPr>
              <w:t>e) Increase listening and speaking vocabularies.</w:t>
            </w:r>
          </w:p>
          <w:p w:rsidR="00A01B2E" w:rsidRDefault="00524A0A" w14:paraId="72A3D3EC" wp14:textId="77777777">
            <w:r>
              <w:br/>
            </w:r>
          </w:p>
        </w:tc>
        <w:tc>
          <w:tcPr>
            <w:tcW w:w="5550" w:type="dxa"/>
            <w:tcBorders>
              <w:top w:val="single" w:color="000000" w:sz="8" w:space="0"/>
              <w:left w:val="single" w:color="000000" w:sz="8" w:space="0"/>
              <w:bottom w:val="single" w:color="000000" w:sz="8" w:space="0"/>
              <w:right w:val="single" w:color="000000" w:sz="18" w:space="0"/>
            </w:tcBorders>
          </w:tcPr>
          <w:p w:rsidR="00A01B2E" w:rsidRDefault="00A01B2E" w14:paraId="0D0B940D" wp14:textId="77777777"/>
          <w:p w:rsidR="00A01B2E" w:rsidRDefault="00524A0A" w14:paraId="2AB84C92" wp14:textId="77777777">
            <w:pPr>
              <w:widowControl w:val="0"/>
              <w:rPr>
                <w:rFonts w:ascii="Arial" w:hAnsi="Arial" w:eastAsia="Arial" w:cs="Arial"/>
              </w:rPr>
            </w:pPr>
            <w:r>
              <w:rPr>
                <w:rFonts w:ascii="Arial" w:hAnsi="Arial" w:eastAsia="Arial" w:cs="Arial"/>
              </w:rPr>
              <w:t xml:space="preserve">The student will construct sets of step-by-step instructions (algorithms), both independently and collaboratively </w:t>
            </w:r>
          </w:p>
          <w:p w:rsidR="00A01B2E" w:rsidRDefault="00524A0A" w14:paraId="5CD30FCA" wp14:textId="77777777">
            <w:pPr>
              <w:widowControl w:val="0"/>
              <w:rPr>
                <w:rFonts w:ascii="Arial" w:hAnsi="Arial" w:eastAsia="Arial" w:cs="Arial"/>
              </w:rPr>
            </w:pPr>
            <w:r>
              <w:rPr>
                <w:rFonts w:ascii="Arial" w:hAnsi="Arial" w:eastAsia="Arial" w:cs="Arial"/>
              </w:rPr>
              <w:t>a) using seq</w:t>
            </w:r>
            <w:r>
              <w:rPr>
                <w:rFonts w:ascii="Arial" w:hAnsi="Arial" w:eastAsia="Arial" w:cs="Arial"/>
              </w:rPr>
              <w:t xml:space="preserve">uencing; </w:t>
            </w:r>
          </w:p>
          <w:p w:rsidR="00A01B2E" w:rsidRDefault="00524A0A" w14:paraId="008DAD7D" wp14:textId="77777777">
            <w:pPr>
              <w:widowControl w:val="0"/>
              <w:rPr>
                <w:rFonts w:ascii="Arial" w:hAnsi="Arial" w:eastAsia="Arial" w:cs="Arial"/>
              </w:rPr>
            </w:pPr>
            <w:r>
              <w:rPr>
                <w:rFonts w:ascii="Arial" w:hAnsi="Arial" w:eastAsia="Arial" w:cs="Arial"/>
              </w:rPr>
              <w:t>b) using events.</w:t>
            </w:r>
          </w:p>
        </w:tc>
      </w:tr>
    </w:tbl>
    <w:p xmlns:wp14="http://schemas.microsoft.com/office/word/2010/wordml" w:rsidR="00A01B2E" w:rsidRDefault="00A01B2E" w14:paraId="0E27B00A" wp14:textId="77777777"/>
    <w:p xmlns:wp14="http://schemas.microsoft.com/office/word/2010/wordml" w:rsidR="00A01B2E" w:rsidRDefault="00A01B2E" w14:paraId="60061E4C" wp14:textId="77777777"/>
    <w:p xmlns:wp14="http://schemas.microsoft.com/office/word/2010/wordml" w:rsidR="00A01B2E" w:rsidRDefault="00A01B2E" w14:paraId="44EAFD9C" wp14:textId="77777777"/>
    <w:tbl>
      <w:tblPr>
        <w:tblStyle w:val="a5"/>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A01B2E" w:rsidTr="709E1C6D" w14:paraId="7DF8344F" wp14:textId="77777777">
        <w:trPr>
          <w:trHeight w:val="240"/>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tcPr>
          <w:p w:rsidR="00A01B2E" w:rsidRDefault="00524A0A" w14:paraId="144D257B" wp14:textId="77777777">
            <w:pPr>
              <w:jc w:val="center"/>
            </w:pPr>
            <w:r>
              <w:rPr>
                <w:rFonts w:ascii="Arial" w:hAnsi="Arial" w:eastAsia="Arial" w:cs="Arial"/>
                <w:b/>
                <w:color w:val="000000"/>
                <w:sz w:val="28"/>
                <w:szCs w:val="28"/>
              </w:rPr>
              <w:t>Materials</w:t>
            </w:r>
          </w:p>
        </w:tc>
      </w:tr>
      <w:tr xmlns:wp14="http://schemas.microsoft.com/office/word/2010/wordml" w:rsidR="00A01B2E" w:rsidTr="709E1C6D" w14:paraId="180ACA50" wp14:textId="77777777">
        <w:trPr>
          <w:trHeight w:val="1365"/>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A01B2E" w:rsidRDefault="00524A0A" w14:paraId="1EBE965E" wp14:textId="77777777">
            <w:r>
              <w:rPr>
                <w:rFonts w:ascii="Arial" w:hAnsi="Arial" w:eastAsia="Arial" w:cs="Arial"/>
                <w:b/>
                <w:color w:val="000000"/>
              </w:rPr>
              <w:t xml:space="preserve">Lesson materials: </w:t>
            </w:r>
          </w:p>
          <w:p w:rsidR="00A01B2E" w:rsidRDefault="00524A0A" w14:paraId="285014D3"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Chromebook/Laptop</w:t>
            </w:r>
          </w:p>
          <w:p w:rsidR="00A01B2E" w:rsidRDefault="00524A0A" w14:paraId="56276115" wp14:textId="77777777">
            <w:pPr>
              <w:numPr>
                <w:ilvl w:val="0"/>
                <w:numId w:val="5"/>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Internet Access </w:t>
            </w:r>
          </w:p>
          <w:p w:rsidR="00A01B2E" w:rsidP="2F2B5247" w:rsidRDefault="00524A0A" w14:paraId="37DB6FBA" wp14:textId="502F04D9">
            <w:pPr>
              <w:numPr>
                <w:ilvl w:val="0"/>
                <w:numId w:val="5"/>
              </w:numPr>
              <w:pBdr>
                <w:top w:val="nil" w:color="000000" w:sz="0" w:space="0"/>
                <w:left w:val="nil" w:color="000000" w:sz="0" w:space="0"/>
                <w:bottom w:val="nil" w:color="000000" w:sz="0" w:space="0"/>
                <w:right w:val="nil" w:color="000000" w:sz="0" w:space="0"/>
                <w:between w:val="nil" w:color="000000" w:sz="0" w:space="0"/>
              </w:pBdr>
              <w:spacing w:after="160" w:line="259" w:lineRule="auto"/>
              <w:rPr>
                <w:rFonts w:ascii="Arial" w:hAnsi="Arial" w:eastAsia="Arial" w:cs="Arial"/>
                <w:color w:val="000000"/>
              </w:rPr>
            </w:pPr>
            <w:hyperlink r:id="Rb95745cd44a24705">
              <w:r w:rsidRPr="2F2B5247" w:rsidR="2F2B5247">
                <w:rPr>
                  <w:rStyle w:val="Hyperlink"/>
                  <w:rFonts w:ascii="Arial" w:hAnsi="Arial" w:eastAsia="Arial" w:cs="Arial"/>
                </w:rPr>
                <w:t xml:space="preserve"> Scratch Offline Editor</w:t>
              </w:r>
            </w:hyperlink>
            <w:r w:rsidRPr="2F2B5247" w:rsidR="2F2B5247">
              <w:rPr>
                <w:rFonts w:ascii="Arial" w:hAnsi="Arial" w:eastAsia="Arial" w:cs="Arial"/>
              </w:rPr>
              <w:t xml:space="preserve"> (app)</w:t>
            </w:r>
          </w:p>
          <w:p w:rsidR="00A01B2E" w:rsidP="709E1C6D" w:rsidRDefault="00524A0A" w14:paraId="5AE939DA" wp14:textId="4D535C02">
            <w:pPr>
              <w:numPr>
                <w:ilvl w:val="0"/>
                <w:numId w:val="5"/>
              </w:numPr>
              <w:pBdr>
                <w:top w:val="nil" w:color="000000" w:sz="0" w:space="0"/>
                <w:left w:val="nil" w:color="000000" w:sz="0" w:space="0"/>
                <w:bottom w:val="nil" w:color="000000" w:sz="0" w:space="0"/>
                <w:right w:val="nil" w:color="000000" w:sz="0" w:space="0"/>
                <w:between w:val="nil" w:color="000000" w:sz="0" w:space="0"/>
              </w:pBdr>
              <w:spacing w:after="160" w:line="259" w:lineRule="auto"/>
              <w:rPr>
                <w:rFonts w:ascii="Arial" w:hAnsi="Arial" w:eastAsia="Arial" w:cs="Arial"/>
                <w:color w:val="auto"/>
                <w:u w:val="none"/>
              </w:rPr>
            </w:pPr>
            <w:r w:rsidRPr="709E1C6D" w:rsidR="709E1C6D">
              <w:rPr>
                <w:rFonts w:ascii="Arial" w:hAnsi="Arial" w:eastAsia="Arial" w:cs="Arial"/>
                <w:color w:val="auto"/>
                <w:u w:val="none"/>
              </w:rPr>
              <w:t xml:space="preserve">Teacher slides </w:t>
            </w:r>
          </w:p>
          <w:p w:rsidR="00A01B2E" w:rsidRDefault="00524A0A" w14:paraId="016FE651" wp14:textId="77777777">
            <w:pPr>
              <w:widowControl w:val="0"/>
              <w:numPr>
                <w:ilvl w:val="0"/>
                <w:numId w:val="5"/>
              </w:numPr>
              <w:spacing w:line="276" w:lineRule="auto"/>
              <w:rPr>
                <w:rFonts w:ascii="Arial" w:hAnsi="Arial" w:eastAsia="Arial" w:cs="Arial"/>
              </w:rPr>
            </w:pPr>
            <w:r>
              <w:rPr>
                <w:rFonts w:ascii="Arial" w:hAnsi="Arial" w:eastAsia="Arial" w:cs="Arial"/>
              </w:rPr>
              <w:t xml:space="preserve">Hard copies of the </w:t>
            </w:r>
            <w:hyperlink r:id="rId10">
              <w:r>
                <w:rPr>
                  <w:rFonts w:ascii="Arial" w:hAnsi="Arial" w:eastAsia="Arial" w:cs="Arial"/>
                  <w:color w:val="1155CC"/>
                  <w:u w:val="single"/>
                </w:rPr>
                <w:t>printable Scratch blocks</w:t>
              </w:r>
            </w:hyperlink>
          </w:p>
          <w:p w:rsidR="00A01B2E" w:rsidRDefault="00A01B2E" w14:paraId="4B94D5A5" wp14:textId="77777777"/>
          <w:p w:rsidR="00A01B2E" w:rsidRDefault="00524A0A" w14:paraId="707776F2" wp14:textId="77777777">
            <w:r>
              <w:rPr>
                <w:rFonts w:ascii="Arial" w:hAnsi="Arial" w:eastAsia="Arial" w:cs="Arial"/>
                <w:b/>
                <w:color w:val="000000"/>
              </w:rPr>
              <w:t xml:space="preserve">Supplemental resources: </w:t>
            </w:r>
          </w:p>
          <w:p w:rsidR="00A01B2E" w:rsidP="2F2B5247" w:rsidRDefault="00524A0A" w14:paraId="4686A999" wp14:textId="41E25B0C">
            <w:pPr>
              <w:pStyle w:val="ListParagraph"/>
              <w:numPr>
                <w:ilvl w:val="0"/>
                <w:numId w:val="9"/>
              </w:numPr>
              <w:rPr/>
            </w:pPr>
            <w:r w:rsidR="2F2B5247">
              <w:rPr/>
              <w:t xml:space="preserve"> </w:t>
            </w:r>
            <w:hyperlink r:id="R1f460a2a75ab46ec">
              <w:r w:rsidRPr="2F2B5247" w:rsidR="2F2B5247">
                <w:rPr>
                  <w:rStyle w:val="Hyperlink"/>
                </w:rPr>
                <w:t>CoCo Login</w:t>
              </w:r>
            </w:hyperlink>
          </w:p>
          <w:p w:rsidR="00A01B2E" w:rsidP="709E1C6D" w:rsidRDefault="00524A0A" w14:paraId="3DEEC669" wp14:textId="58CD7156">
            <w:pPr>
              <w:pStyle w:val="Normal"/>
              <w:ind w:left="0"/>
            </w:pPr>
          </w:p>
        </w:tc>
      </w:tr>
    </w:tbl>
    <w:p xmlns:wp14="http://schemas.microsoft.com/office/word/2010/wordml" w:rsidR="00A01B2E" w:rsidRDefault="00A01B2E" w14:paraId="3656B9AB" wp14:textId="77777777"/>
    <w:p xmlns:wp14="http://schemas.microsoft.com/office/word/2010/wordml" w:rsidR="00A01B2E" w:rsidRDefault="00A01B2E" w14:paraId="45FB0818" wp14:textId="77777777"/>
    <w:p xmlns:wp14="http://schemas.microsoft.com/office/word/2010/wordml" w:rsidR="00A01B2E" w:rsidRDefault="00A01B2E" w14:paraId="049F31CB" wp14:textId="77777777"/>
    <w:p xmlns:wp14="http://schemas.microsoft.com/office/word/2010/wordml" w:rsidR="00A01B2E" w:rsidRDefault="00A01B2E" w14:paraId="53128261" wp14:textId="77777777"/>
    <w:tbl>
      <w:tblPr>
        <w:tblStyle w:val="a6"/>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A01B2E" w14:paraId="2023242B" wp14:textId="77777777">
        <w:trPr>
          <w:trHeight w:val="285"/>
        </w:trPr>
        <w:tc>
          <w:tcPr>
            <w:tcW w:w="10800" w:type="dxa"/>
            <w:tcBorders>
              <w:top w:val="single" w:color="000000" w:sz="18" w:space="0"/>
              <w:left w:val="single" w:color="000000" w:sz="18" w:space="0"/>
              <w:bottom w:val="single" w:color="000000" w:sz="8" w:space="0"/>
              <w:right w:val="single" w:color="000000" w:sz="8" w:space="0"/>
            </w:tcBorders>
            <w:shd w:val="clear" w:color="auto" w:fill="F2F2F2"/>
          </w:tcPr>
          <w:p w:rsidR="00A01B2E" w:rsidRDefault="00524A0A" w14:paraId="29C671BE" wp14:textId="77777777">
            <w:pPr>
              <w:ind w:left="450" w:hanging="450"/>
              <w:jc w:val="center"/>
            </w:pPr>
            <w:r>
              <w:rPr>
                <w:rFonts w:ascii="Arial" w:hAnsi="Arial" w:eastAsia="Arial" w:cs="Arial"/>
                <w:b/>
                <w:color w:val="000000"/>
                <w:sz w:val="28"/>
                <w:szCs w:val="28"/>
              </w:rPr>
              <w:t>Lesson Structure and Activities</w:t>
            </w:r>
          </w:p>
        </w:tc>
      </w:tr>
      <w:tr xmlns:wp14="http://schemas.microsoft.com/office/word/2010/wordml" w:rsidR="00A01B2E" w14:paraId="072005E6" wp14:textId="77777777">
        <w:trPr>
          <w:trHeight w:val="1095"/>
        </w:trPr>
        <w:tc>
          <w:tcPr>
            <w:tcW w:w="10800" w:type="dxa"/>
            <w:tcBorders>
              <w:top w:val="single" w:color="000000" w:sz="8" w:space="0"/>
              <w:left w:val="single" w:color="000000" w:sz="18" w:space="0"/>
              <w:bottom w:val="single" w:color="000000" w:sz="4" w:space="0"/>
              <w:right w:val="single" w:color="000000" w:sz="4" w:space="0"/>
            </w:tcBorders>
          </w:tcPr>
          <w:p w:rsidR="00A01B2E" w:rsidRDefault="00524A0A" w14:paraId="086E3C33" wp14:textId="77777777">
            <w:pPr>
              <w:rPr>
                <w:rFonts w:ascii="Arial" w:hAnsi="Arial" w:eastAsia="Arial" w:cs="Arial"/>
                <w:b/>
                <w:color w:val="000000"/>
              </w:rPr>
            </w:pPr>
            <w:r>
              <w:rPr>
                <w:rFonts w:ascii="Arial" w:hAnsi="Arial" w:eastAsia="Arial" w:cs="Arial"/>
                <w:b/>
                <w:color w:val="000000"/>
              </w:rPr>
              <w:t>(</w:t>
            </w:r>
            <w:r>
              <w:rPr>
                <w:rFonts w:ascii="Arial" w:hAnsi="Arial" w:eastAsia="Arial" w:cs="Arial"/>
                <w:b/>
              </w:rPr>
              <w:t>5</w:t>
            </w:r>
            <w:r>
              <w:rPr>
                <w:rFonts w:ascii="Arial" w:hAnsi="Arial" w:eastAsia="Arial" w:cs="Arial"/>
                <w:b/>
                <w:color w:val="000000"/>
              </w:rPr>
              <w:t xml:space="preserve"> min) Warm-up &amp; Introduction: </w:t>
            </w:r>
          </w:p>
          <w:p w:rsidR="00A01B2E" w:rsidRDefault="00A01B2E" w14:paraId="62486C05" wp14:textId="77777777">
            <w:pPr>
              <w:rPr>
                <w:rFonts w:ascii="Arial" w:hAnsi="Arial" w:eastAsia="Arial" w:cs="Arial"/>
                <w:b/>
              </w:rPr>
            </w:pPr>
          </w:p>
          <w:p w:rsidR="00A01B2E" w:rsidRDefault="00524A0A" w14:paraId="5956D914" wp14:textId="77777777">
            <w:pPr>
              <w:rPr>
                <w:rFonts w:ascii="Arial" w:hAnsi="Arial" w:eastAsia="Arial" w:cs="Arial"/>
                <w:b/>
                <w:color w:val="FF0000"/>
                <w:sz w:val="23"/>
                <w:szCs w:val="23"/>
              </w:rPr>
            </w:pPr>
            <w:r>
              <w:rPr>
                <w:rFonts w:ascii="Arial" w:hAnsi="Arial" w:eastAsia="Arial" w:cs="Arial"/>
                <w:b/>
                <w:color w:val="FF0000"/>
                <w:sz w:val="23"/>
                <w:szCs w:val="23"/>
              </w:rPr>
              <w:t>NOTE: All slides for this lesson are scripted so that, if needed, you can see exact definitions and instructions for teaching this lesson in the notes at the bottom of the teacher slide deck.</w:t>
            </w:r>
          </w:p>
          <w:p w:rsidR="00A01B2E" w:rsidRDefault="00A01B2E" w14:paraId="4101652C" wp14:textId="77777777">
            <w:pPr>
              <w:rPr>
                <w:rFonts w:ascii="Arial" w:hAnsi="Arial" w:eastAsia="Arial" w:cs="Arial"/>
                <w:b/>
                <w:color w:val="FF0000"/>
                <w:sz w:val="23"/>
                <w:szCs w:val="23"/>
              </w:rPr>
            </w:pPr>
          </w:p>
          <w:p w:rsidR="00A01B2E" w:rsidRDefault="00524A0A" w14:paraId="15CAF505" wp14:textId="77777777">
            <w:pPr>
              <w:numPr>
                <w:ilvl w:val="0"/>
                <w:numId w:val="1"/>
              </w:numPr>
              <w:pBdr>
                <w:top w:val="nil"/>
                <w:left w:val="nil"/>
                <w:bottom w:val="nil"/>
                <w:right w:val="nil"/>
                <w:between w:val="nil"/>
              </w:pBdr>
              <w:spacing w:line="259" w:lineRule="auto"/>
              <w:rPr>
                <w:rFonts w:ascii="Arial" w:hAnsi="Arial" w:eastAsia="Arial" w:cs="Arial"/>
                <w:color w:val="000000"/>
              </w:rPr>
            </w:pPr>
            <w:r>
              <w:rPr>
                <w:rFonts w:ascii="Arial" w:hAnsi="Arial" w:eastAsia="Arial" w:cs="Arial"/>
              </w:rPr>
              <w:t>Optional: Introduce lesson, learning goals, and resources (Slid</w:t>
            </w:r>
            <w:r>
              <w:rPr>
                <w:rFonts w:ascii="Arial" w:hAnsi="Arial" w:eastAsia="Arial" w:cs="Arial"/>
              </w:rPr>
              <w:t>es 2-4)</w:t>
            </w:r>
          </w:p>
          <w:p w:rsidR="00A01B2E" w:rsidRDefault="00524A0A" w14:paraId="5F973E71" wp14:textId="77777777">
            <w:pPr>
              <w:numPr>
                <w:ilvl w:val="0"/>
                <w:numId w:val="1"/>
              </w:numPr>
              <w:pBdr>
                <w:top w:val="nil"/>
                <w:left w:val="nil"/>
                <w:bottom w:val="nil"/>
                <w:right w:val="nil"/>
                <w:between w:val="nil"/>
              </w:pBdr>
              <w:spacing w:line="259" w:lineRule="auto"/>
              <w:rPr>
                <w:rFonts w:ascii="Arial" w:hAnsi="Arial" w:eastAsia="Arial" w:cs="Arial"/>
                <w:color w:val="000000"/>
              </w:rPr>
            </w:pPr>
            <w:r>
              <w:rPr>
                <w:rFonts w:ascii="Arial" w:hAnsi="Arial" w:eastAsia="Arial" w:cs="Arial"/>
              </w:rPr>
              <w:t>Ask students to share what they know about the following words:</w:t>
            </w:r>
          </w:p>
          <w:p w:rsidR="00A01B2E" w:rsidRDefault="00524A0A" w14:paraId="75B66C39" wp14:textId="77777777">
            <w:pPr>
              <w:numPr>
                <w:ilvl w:val="1"/>
                <w:numId w:val="1"/>
              </w:numPr>
              <w:pBdr>
                <w:top w:val="nil"/>
                <w:left w:val="nil"/>
                <w:bottom w:val="nil"/>
                <w:right w:val="nil"/>
                <w:between w:val="nil"/>
              </w:pBdr>
              <w:spacing w:line="259" w:lineRule="auto"/>
              <w:rPr>
                <w:rFonts w:ascii="Arial" w:hAnsi="Arial" w:eastAsia="Arial" w:cs="Arial"/>
                <w:color w:val="000000"/>
              </w:rPr>
            </w:pPr>
            <w:r>
              <w:rPr>
                <w:rFonts w:ascii="Arial" w:hAnsi="Arial" w:eastAsia="Arial" w:cs="Arial"/>
              </w:rPr>
              <w:t>Computer Science (slide 6)</w:t>
            </w:r>
          </w:p>
          <w:p w:rsidR="00A01B2E" w:rsidRDefault="00524A0A" w14:paraId="5DA4FDE7" wp14:textId="77777777">
            <w:pPr>
              <w:numPr>
                <w:ilvl w:val="1"/>
                <w:numId w:val="1"/>
              </w:numPr>
              <w:pBdr>
                <w:top w:val="nil"/>
                <w:left w:val="nil"/>
                <w:bottom w:val="nil"/>
                <w:right w:val="nil"/>
                <w:between w:val="nil"/>
              </w:pBdr>
              <w:spacing w:line="259" w:lineRule="auto"/>
              <w:rPr>
                <w:rFonts w:ascii="Arial" w:hAnsi="Arial" w:eastAsia="Arial" w:cs="Arial"/>
                <w:color w:val="000000"/>
              </w:rPr>
            </w:pPr>
            <w:r>
              <w:rPr>
                <w:rFonts w:ascii="Arial" w:hAnsi="Arial" w:eastAsia="Arial" w:cs="Arial"/>
              </w:rPr>
              <w:t>Coding (slide 7)</w:t>
            </w:r>
          </w:p>
          <w:p w:rsidR="00A01B2E" w:rsidRDefault="00524A0A" w14:paraId="42DCB809" wp14:textId="77777777">
            <w:pPr>
              <w:numPr>
                <w:ilvl w:val="0"/>
                <w:numId w:val="1"/>
              </w:numPr>
              <w:pBdr>
                <w:top w:val="nil"/>
                <w:left w:val="nil"/>
                <w:bottom w:val="nil"/>
                <w:right w:val="nil"/>
                <w:between w:val="nil"/>
              </w:pBdr>
              <w:spacing w:line="259" w:lineRule="auto"/>
              <w:rPr>
                <w:rFonts w:ascii="Arial" w:hAnsi="Arial" w:eastAsia="Arial" w:cs="Arial"/>
              </w:rPr>
            </w:pPr>
            <w:r>
              <w:rPr>
                <w:rFonts w:ascii="Arial" w:hAnsi="Arial" w:eastAsia="Arial" w:cs="Arial"/>
              </w:rPr>
              <w:t xml:space="preserve">Next, explain that we are going to be learning more about Computer Science and share the video (watch until 1:09)(slide 8) </w:t>
            </w:r>
          </w:p>
          <w:p w:rsidR="00A01B2E" w:rsidRDefault="00524A0A" w14:paraId="2D1DD0BA" wp14:textId="77777777">
            <w:pPr>
              <w:numPr>
                <w:ilvl w:val="0"/>
                <w:numId w:val="1"/>
              </w:numPr>
              <w:spacing w:line="259" w:lineRule="auto"/>
              <w:rPr>
                <w:rFonts w:ascii="Arial" w:hAnsi="Arial" w:eastAsia="Arial" w:cs="Arial"/>
              </w:rPr>
            </w:pPr>
            <w:r>
              <w:rPr>
                <w:rFonts w:ascii="Arial" w:hAnsi="Arial" w:eastAsia="Arial" w:cs="Arial"/>
              </w:rPr>
              <w:t>Explain what a computer scientist does (slide 9)</w:t>
            </w:r>
          </w:p>
          <w:p w:rsidR="00A01B2E" w:rsidRDefault="00524A0A" w14:paraId="1132D61E" wp14:textId="77777777">
            <w:pPr>
              <w:numPr>
                <w:ilvl w:val="0"/>
                <w:numId w:val="1"/>
              </w:numPr>
              <w:spacing w:after="160" w:line="259" w:lineRule="auto"/>
              <w:rPr>
                <w:rFonts w:ascii="Arial" w:hAnsi="Arial" w:eastAsia="Arial" w:cs="Arial"/>
              </w:rPr>
            </w:pPr>
            <w:r>
              <w:rPr>
                <w:rFonts w:ascii="Arial" w:hAnsi="Arial" w:eastAsia="Arial" w:cs="Arial"/>
              </w:rPr>
              <w:t xml:space="preserve">Check off completed lesson objectives as lesson proceeds (slide 10) </w:t>
            </w:r>
          </w:p>
        </w:tc>
      </w:tr>
      <w:tr xmlns:wp14="http://schemas.microsoft.com/office/word/2010/wordml" w:rsidR="00A01B2E" w14:paraId="3A1091D8" wp14:textId="77777777">
        <w:trPr>
          <w:trHeight w:val="3105"/>
        </w:trPr>
        <w:tc>
          <w:tcPr>
            <w:tcW w:w="10800" w:type="dxa"/>
            <w:tcBorders>
              <w:top w:val="single" w:color="000000" w:sz="4" w:space="0"/>
              <w:left w:val="single" w:color="000000" w:sz="18" w:space="0"/>
              <w:bottom w:val="single" w:color="000000" w:sz="8" w:space="0"/>
              <w:right w:val="single" w:color="000000" w:sz="4" w:space="0"/>
            </w:tcBorders>
          </w:tcPr>
          <w:p w:rsidR="00A01B2E" w:rsidRDefault="00524A0A" w14:paraId="2C6CC210" wp14:textId="77777777">
            <w:pPr>
              <w:rPr>
                <w:rFonts w:ascii="Arial" w:hAnsi="Arial" w:eastAsia="Arial" w:cs="Arial"/>
                <w:b/>
              </w:rPr>
            </w:pPr>
            <w:r>
              <w:rPr>
                <w:rFonts w:ascii="Arial" w:hAnsi="Arial" w:eastAsia="Arial" w:cs="Arial"/>
                <w:b/>
                <w:color w:val="000000"/>
              </w:rPr>
              <w:t>(</w:t>
            </w:r>
            <w:r>
              <w:rPr>
                <w:rFonts w:ascii="Arial" w:hAnsi="Arial" w:eastAsia="Arial" w:cs="Arial"/>
                <w:b/>
              </w:rPr>
              <w:t>3</w:t>
            </w:r>
            <w:r>
              <w:rPr>
                <w:rFonts w:ascii="Arial" w:hAnsi="Arial" w:eastAsia="Arial" w:cs="Arial"/>
                <w:b/>
                <w:color w:val="000000"/>
              </w:rPr>
              <w:t>0 min) Direct Instruction &amp; Guided Practice:</w:t>
            </w:r>
          </w:p>
          <w:p w:rsidR="00A01B2E" w:rsidRDefault="00A01B2E" w14:paraId="4B99056E" wp14:textId="77777777">
            <w:pPr>
              <w:rPr>
                <w:rFonts w:ascii="Arial" w:hAnsi="Arial" w:eastAsia="Arial" w:cs="Arial"/>
                <w:b/>
              </w:rPr>
            </w:pPr>
          </w:p>
          <w:p w:rsidR="00A01B2E" w:rsidRDefault="00524A0A" w14:paraId="48526957" wp14:textId="77777777">
            <w:pPr>
              <w:spacing w:after="160" w:line="259" w:lineRule="auto"/>
              <w:rPr>
                <w:rFonts w:ascii="Arial" w:hAnsi="Arial" w:eastAsia="Arial" w:cs="Arial"/>
              </w:rPr>
            </w:pPr>
            <w:r>
              <w:rPr>
                <w:rFonts w:ascii="Arial" w:hAnsi="Arial" w:eastAsia="Arial" w:cs="Arial"/>
              </w:rPr>
              <w:t>Introducing Patterns &amp; Sequencing (10 min)</w:t>
            </w:r>
          </w:p>
          <w:p w:rsidR="00A01B2E" w:rsidRDefault="00524A0A" w14:paraId="4F1D774F" wp14:textId="77777777">
            <w:pPr>
              <w:numPr>
                <w:ilvl w:val="0"/>
                <w:numId w:val="7"/>
              </w:numPr>
              <w:spacing w:line="259" w:lineRule="auto"/>
              <w:rPr>
                <w:rFonts w:ascii="Arial" w:hAnsi="Arial" w:eastAsia="Arial" w:cs="Arial"/>
              </w:rPr>
            </w:pPr>
            <w:r>
              <w:rPr>
                <w:rFonts w:ascii="Arial" w:hAnsi="Arial" w:eastAsia="Arial" w:cs="Arial"/>
              </w:rPr>
              <w:t xml:space="preserve">Introduce the five </w:t>
            </w:r>
            <w:r>
              <w:rPr>
                <w:rFonts w:ascii="Arial" w:hAnsi="Arial" w:eastAsia="Arial" w:cs="Arial"/>
                <w:b/>
              </w:rPr>
              <w:t xml:space="preserve">computational thinking </w:t>
            </w:r>
            <w:r>
              <w:rPr>
                <w:rFonts w:ascii="Arial" w:hAnsi="Arial" w:eastAsia="Arial" w:cs="Arial"/>
              </w:rPr>
              <w:t xml:space="preserve">skills (slides 11-13) </w:t>
            </w:r>
          </w:p>
          <w:p w:rsidR="00A01B2E" w:rsidRDefault="00524A0A" w14:paraId="33846E8C" wp14:textId="77777777">
            <w:pPr>
              <w:numPr>
                <w:ilvl w:val="0"/>
                <w:numId w:val="7"/>
              </w:numPr>
              <w:spacing w:line="259" w:lineRule="auto"/>
              <w:rPr>
                <w:rFonts w:ascii="Arial" w:hAnsi="Arial" w:eastAsia="Arial" w:cs="Arial"/>
              </w:rPr>
            </w:pPr>
            <w:r>
              <w:rPr>
                <w:rFonts w:ascii="Arial" w:hAnsi="Arial" w:eastAsia="Arial" w:cs="Arial"/>
              </w:rPr>
              <w:t xml:space="preserve">Introduce concepts of patterns and sequencing (slides 14- 18) </w:t>
            </w:r>
          </w:p>
          <w:p w:rsidR="00A01B2E" w:rsidRDefault="00524A0A" w14:paraId="2BA440DF" wp14:textId="77777777">
            <w:pPr>
              <w:numPr>
                <w:ilvl w:val="0"/>
                <w:numId w:val="7"/>
              </w:numPr>
              <w:spacing w:line="259" w:lineRule="auto"/>
              <w:rPr>
                <w:rFonts w:ascii="Arial" w:hAnsi="Arial" w:eastAsia="Arial" w:cs="Arial"/>
              </w:rPr>
            </w:pPr>
            <w:r>
              <w:rPr>
                <w:rFonts w:ascii="Arial" w:hAnsi="Arial" w:eastAsia="Arial" w:cs="Arial"/>
              </w:rPr>
              <w:t>Identify patterns in writing and explor</w:t>
            </w:r>
            <w:r>
              <w:rPr>
                <w:rFonts w:ascii="Arial" w:hAnsi="Arial" w:eastAsia="Arial" w:cs="Arial"/>
              </w:rPr>
              <w:t xml:space="preserve">e the overlaps between writing and coding (slides 19-22) </w:t>
            </w:r>
          </w:p>
          <w:p w:rsidR="00A01B2E" w:rsidRDefault="00524A0A" w14:paraId="56A5FA96" wp14:textId="77777777">
            <w:pPr>
              <w:numPr>
                <w:ilvl w:val="0"/>
                <w:numId w:val="7"/>
              </w:numPr>
              <w:spacing w:line="259" w:lineRule="auto"/>
              <w:rPr>
                <w:rFonts w:ascii="Arial" w:hAnsi="Arial" w:eastAsia="Arial" w:cs="Arial"/>
              </w:rPr>
            </w:pPr>
            <w:r>
              <w:rPr>
                <w:rFonts w:ascii="Arial" w:hAnsi="Arial" w:eastAsia="Arial" w:cs="Arial"/>
              </w:rPr>
              <w:t xml:space="preserve">Instruct students to turn and talk to discuss the patterns they follow to get ready for school; ask what other patterns they encounter during the school day (slide 23) </w:t>
            </w:r>
          </w:p>
          <w:p w:rsidR="00A01B2E" w:rsidRDefault="00524A0A" w14:paraId="7289486E" wp14:textId="77777777">
            <w:pPr>
              <w:numPr>
                <w:ilvl w:val="0"/>
                <w:numId w:val="7"/>
              </w:numPr>
              <w:spacing w:line="259" w:lineRule="auto"/>
              <w:rPr>
                <w:rFonts w:ascii="Arial" w:hAnsi="Arial" w:eastAsia="Arial" w:cs="Arial"/>
              </w:rPr>
            </w:pPr>
            <w:r>
              <w:rPr>
                <w:rFonts w:ascii="Arial" w:hAnsi="Arial" w:eastAsia="Arial" w:cs="Arial"/>
              </w:rPr>
              <w:t>Show the slide with checked o</w:t>
            </w:r>
            <w:r>
              <w:rPr>
                <w:rFonts w:ascii="Arial" w:hAnsi="Arial" w:eastAsia="Arial" w:cs="Arial"/>
              </w:rPr>
              <w:t xml:space="preserve">ff lesson objectives (slide 24) </w:t>
            </w:r>
          </w:p>
          <w:p w:rsidR="00A01B2E" w:rsidRDefault="00524A0A" w14:paraId="37ECA70D" wp14:textId="77777777">
            <w:pPr>
              <w:numPr>
                <w:ilvl w:val="0"/>
                <w:numId w:val="7"/>
              </w:numPr>
              <w:spacing w:line="259" w:lineRule="auto"/>
              <w:rPr>
                <w:rFonts w:ascii="Arial" w:hAnsi="Arial" w:eastAsia="Arial" w:cs="Arial"/>
              </w:rPr>
            </w:pPr>
            <w:r>
              <w:rPr>
                <w:rFonts w:ascii="Arial" w:hAnsi="Arial" w:eastAsia="Arial" w:cs="Arial"/>
              </w:rPr>
              <w:t xml:space="preserve">Reiterate that there are many connections between writing and coding (slide 25) </w:t>
            </w:r>
          </w:p>
          <w:p w:rsidR="00A01B2E" w:rsidRDefault="00524A0A" w14:paraId="7C7111B1" wp14:textId="77777777">
            <w:pPr>
              <w:numPr>
                <w:ilvl w:val="0"/>
                <w:numId w:val="7"/>
              </w:numPr>
              <w:spacing w:line="259" w:lineRule="auto"/>
              <w:rPr>
                <w:rFonts w:ascii="Arial" w:hAnsi="Arial" w:eastAsia="Arial" w:cs="Arial"/>
              </w:rPr>
            </w:pPr>
            <w:r>
              <w:rPr>
                <w:rFonts w:ascii="Arial" w:hAnsi="Arial" w:eastAsia="Arial" w:cs="Arial"/>
              </w:rPr>
              <w:t xml:space="preserve">Explain that we can code in Scratch using blocks (slide 26) </w:t>
            </w:r>
          </w:p>
          <w:p w:rsidR="00A01B2E" w:rsidRDefault="00524A0A" w14:paraId="4E9855B6" wp14:textId="77777777">
            <w:pPr>
              <w:numPr>
                <w:ilvl w:val="0"/>
                <w:numId w:val="7"/>
              </w:numPr>
              <w:spacing w:after="160" w:line="259" w:lineRule="auto"/>
              <w:rPr>
                <w:rFonts w:ascii="Arial" w:hAnsi="Arial" w:eastAsia="Arial" w:cs="Arial"/>
              </w:rPr>
            </w:pPr>
            <w:r>
              <w:rPr>
                <w:rFonts w:ascii="Arial" w:hAnsi="Arial" w:eastAsia="Arial" w:cs="Arial"/>
              </w:rPr>
              <w:t xml:space="preserve">Play an introductory video to Scratch (slide 27) </w:t>
            </w:r>
          </w:p>
          <w:p w:rsidR="00A01B2E" w:rsidRDefault="00524A0A" w14:paraId="58EAD052" wp14:textId="77777777">
            <w:pPr>
              <w:spacing w:after="160" w:line="259" w:lineRule="auto"/>
              <w:rPr>
                <w:rFonts w:ascii="Arial" w:hAnsi="Arial" w:eastAsia="Arial" w:cs="Arial"/>
              </w:rPr>
            </w:pPr>
            <w:r>
              <w:rPr>
                <w:rFonts w:ascii="Arial" w:hAnsi="Arial" w:eastAsia="Arial" w:cs="Arial"/>
              </w:rPr>
              <w:t>Introducing Scratch blocks (20 min)</w:t>
            </w:r>
          </w:p>
          <w:p w:rsidR="00A01B2E" w:rsidRDefault="00524A0A" w14:paraId="592D595E" wp14:textId="77777777">
            <w:pPr>
              <w:numPr>
                <w:ilvl w:val="0"/>
                <w:numId w:val="4"/>
              </w:numPr>
              <w:spacing w:line="259" w:lineRule="auto"/>
              <w:rPr>
                <w:rFonts w:ascii="Arial" w:hAnsi="Arial" w:eastAsia="Arial" w:cs="Arial"/>
              </w:rPr>
            </w:pPr>
            <w:r>
              <w:rPr>
                <w:rFonts w:ascii="Arial" w:hAnsi="Arial" w:eastAsia="Arial" w:cs="Arial"/>
              </w:rPr>
              <w:t xml:space="preserve">Introduce terms: blocks, sprite, backdrop (slide 29) </w:t>
            </w:r>
          </w:p>
          <w:p w:rsidR="00A01B2E" w:rsidRDefault="00524A0A" w14:paraId="54E4F908" wp14:textId="77777777">
            <w:pPr>
              <w:numPr>
                <w:ilvl w:val="0"/>
                <w:numId w:val="4"/>
              </w:numPr>
              <w:spacing w:line="259" w:lineRule="auto"/>
              <w:rPr>
                <w:rFonts w:ascii="Arial" w:hAnsi="Arial" w:eastAsia="Arial" w:cs="Arial"/>
              </w:rPr>
            </w:pPr>
            <w:r>
              <w:rPr>
                <w:rFonts w:ascii="Arial" w:hAnsi="Arial" w:eastAsia="Arial" w:cs="Arial"/>
              </w:rPr>
              <w:t xml:space="preserve">Describe the key components of the Scratch interface (slides 30-41) </w:t>
            </w:r>
          </w:p>
          <w:p w:rsidR="00A01B2E" w:rsidRDefault="00524A0A" w14:paraId="2FD21CB2" wp14:textId="77777777">
            <w:pPr>
              <w:numPr>
                <w:ilvl w:val="0"/>
                <w:numId w:val="4"/>
              </w:numPr>
              <w:spacing w:line="259" w:lineRule="auto"/>
              <w:rPr>
                <w:rFonts w:ascii="Arial" w:hAnsi="Arial" w:eastAsia="Arial" w:cs="Arial"/>
              </w:rPr>
            </w:pPr>
            <w:r>
              <w:rPr>
                <w:rFonts w:ascii="Arial" w:hAnsi="Arial" w:eastAsia="Arial" w:cs="Arial"/>
              </w:rPr>
              <w:t xml:space="preserve">Demonstrate how to change Scratch sprite and backdrop (slides 42-50) </w:t>
            </w:r>
          </w:p>
          <w:p w:rsidR="00A01B2E" w:rsidRDefault="00524A0A" w14:paraId="0355EA77" wp14:textId="77777777">
            <w:pPr>
              <w:numPr>
                <w:ilvl w:val="0"/>
                <w:numId w:val="4"/>
              </w:numPr>
              <w:spacing w:line="259" w:lineRule="auto"/>
              <w:rPr>
                <w:rFonts w:ascii="Arial" w:hAnsi="Arial" w:eastAsia="Arial" w:cs="Arial"/>
              </w:rPr>
            </w:pPr>
            <w:r>
              <w:rPr>
                <w:rFonts w:ascii="Arial" w:hAnsi="Arial" w:eastAsia="Arial" w:cs="Arial"/>
              </w:rPr>
              <w:t xml:space="preserve">Guided Practice: Have students practice adding/changing a sprite and adding/changing a backdrop (slide 51) </w:t>
            </w:r>
          </w:p>
          <w:p w:rsidR="00A01B2E" w:rsidRDefault="00524A0A" w14:paraId="3B856DD5" wp14:textId="77777777">
            <w:pPr>
              <w:numPr>
                <w:ilvl w:val="1"/>
                <w:numId w:val="4"/>
              </w:numPr>
              <w:spacing w:line="259" w:lineRule="auto"/>
              <w:rPr>
                <w:rFonts w:ascii="Arial" w:hAnsi="Arial" w:eastAsia="Arial" w:cs="Arial"/>
              </w:rPr>
            </w:pPr>
            <w:r>
              <w:rPr>
                <w:rFonts w:ascii="Arial" w:hAnsi="Arial" w:eastAsia="Arial" w:cs="Arial"/>
              </w:rPr>
              <w:t>Optional: challenge students to figure out how to add their *own* sprite or ba</w:t>
            </w:r>
            <w:r>
              <w:rPr>
                <w:rFonts w:ascii="Arial" w:hAnsi="Arial" w:eastAsia="Arial" w:cs="Arial"/>
              </w:rPr>
              <w:t>ckdrop by painting their own sprite, uploading their own image or sprite, or taking a picture</w:t>
            </w:r>
          </w:p>
          <w:p w:rsidR="00A01B2E" w:rsidRDefault="00524A0A" w14:paraId="1DDADBFF" wp14:textId="77777777">
            <w:pPr>
              <w:numPr>
                <w:ilvl w:val="0"/>
                <w:numId w:val="4"/>
              </w:numPr>
              <w:spacing w:after="160" w:line="259" w:lineRule="auto"/>
              <w:rPr>
                <w:rFonts w:ascii="Arial" w:hAnsi="Arial" w:eastAsia="Arial" w:cs="Arial"/>
              </w:rPr>
            </w:pPr>
            <w:r>
              <w:rPr>
                <w:rFonts w:ascii="Arial" w:hAnsi="Arial" w:eastAsia="Arial" w:cs="Arial"/>
              </w:rPr>
              <w:t>Introduce Scratch blocks: start block, think block, speak/say block, switch costume block, text to speech extension, translate extension and set language blocks (</w:t>
            </w:r>
            <w:r>
              <w:rPr>
                <w:rFonts w:ascii="Arial" w:hAnsi="Arial" w:eastAsia="Arial" w:cs="Arial"/>
              </w:rPr>
              <w:t xml:space="preserve">slides 53-59) </w:t>
            </w:r>
          </w:p>
          <w:p w:rsidR="00A01B2E" w:rsidRDefault="00A01B2E" w14:paraId="1299C43A" wp14:textId="77777777">
            <w:pPr>
              <w:spacing w:after="160" w:line="259" w:lineRule="auto"/>
              <w:rPr>
                <w:rFonts w:ascii="Arial" w:hAnsi="Arial" w:eastAsia="Arial" w:cs="Arial"/>
              </w:rPr>
            </w:pPr>
          </w:p>
        </w:tc>
      </w:tr>
      <w:tr xmlns:wp14="http://schemas.microsoft.com/office/word/2010/wordml" w:rsidR="00A01B2E" w14:paraId="55DB901D" wp14:textId="77777777">
        <w:trPr>
          <w:trHeight w:val="1305"/>
        </w:trPr>
        <w:tc>
          <w:tcPr>
            <w:tcW w:w="10800" w:type="dxa"/>
            <w:tcBorders>
              <w:top w:val="single" w:color="000000" w:sz="8" w:space="0"/>
              <w:left w:val="single" w:color="000000" w:sz="18" w:space="0"/>
              <w:bottom w:val="single" w:color="000000" w:sz="8" w:space="0"/>
              <w:right w:val="single" w:color="000000" w:sz="4" w:space="0"/>
            </w:tcBorders>
          </w:tcPr>
          <w:p w:rsidR="00A01B2E" w:rsidRDefault="00524A0A" w14:paraId="10FA203A" wp14:textId="77777777">
            <w:r>
              <w:rPr>
                <w:rFonts w:ascii="Arial" w:hAnsi="Arial" w:eastAsia="Arial" w:cs="Arial"/>
                <w:b/>
                <w:color w:val="000000"/>
              </w:rPr>
              <w:t>(</w:t>
            </w:r>
            <w:r>
              <w:rPr>
                <w:rFonts w:ascii="Arial" w:hAnsi="Arial" w:eastAsia="Arial" w:cs="Arial"/>
                <w:b/>
              </w:rPr>
              <w:t xml:space="preserve">10 </w:t>
            </w:r>
            <w:r>
              <w:rPr>
                <w:rFonts w:ascii="Arial" w:hAnsi="Arial" w:eastAsia="Arial" w:cs="Arial"/>
                <w:b/>
                <w:color w:val="000000"/>
              </w:rPr>
              <w:t xml:space="preserve">min) Independent Practice: </w:t>
            </w:r>
          </w:p>
          <w:p w:rsidR="00A01B2E" w:rsidRDefault="00A01B2E" w14:paraId="4DDBEF00" wp14:textId="77777777">
            <w:pPr>
              <w:rPr>
                <w:rFonts w:ascii="Arial" w:hAnsi="Arial" w:eastAsia="Arial" w:cs="Arial"/>
                <w:i/>
              </w:rPr>
            </w:pPr>
          </w:p>
          <w:p w:rsidR="00A01B2E" w:rsidRDefault="00524A0A" w14:paraId="0D65D325" wp14:textId="77777777">
            <w:pPr>
              <w:numPr>
                <w:ilvl w:val="0"/>
                <w:numId w:val="8"/>
              </w:numPr>
              <w:spacing w:after="160" w:line="259" w:lineRule="auto"/>
              <w:rPr>
                <w:rFonts w:ascii="Arial" w:hAnsi="Arial" w:eastAsia="Arial" w:cs="Arial"/>
              </w:rPr>
            </w:pPr>
            <w:r>
              <w:rPr>
                <w:rFonts w:ascii="Arial" w:hAnsi="Arial" w:eastAsia="Arial" w:cs="Arial"/>
              </w:rPr>
              <w:t xml:space="preserve">Instruct students to open Scratch, find the new blocks, and arrange their Scratch code in a pattern; they may design their pattern around the color of the blocks, the shape and size of the blocks, or the words in the blocks. They must also include a start </w:t>
            </w:r>
            <w:r>
              <w:rPr>
                <w:rFonts w:ascii="Arial" w:hAnsi="Arial" w:eastAsia="Arial" w:cs="Arial"/>
              </w:rPr>
              <w:t xml:space="preserve">block (slides 60-62) </w:t>
            </w:r>
            <w:r>
              <w:br/>
            </w:r>
          </w:p>
        </w:tc>
      </w:tr>
      <w:tr xmlns:wp14="http://schemas.microsoft.com/office/word/2010/wordml" w:rsidR="00A01B2E" w14:paraId="036266FD" wp14:textId="77777777">
        <w:trPr>
          <w:trHeight w:val="1140"/>
        </w:trPr>
        <w:tc>
          <w:tcPr>
            <w:tcW w:w="10800" w:type="dxa"/>
            <w:tcBorders>
              <w:top w:val="single" w:color="000000" w:sz="8" w:space="0"/>
              <w:left w:val="single" w:color="000000" w:sz="18" w:space="0"/>
              <w:bottom w:val="single" w:color="000000" w:sz="18" w:space="0"/>
              <w:right w:val="single" w:color="000000" w:sz="4" w:space="0"/>
            </w:tcBorders>
          </w:tcPr>
          <w:p w:rsidR="00A01B2E" w:rsidRDefault="00524A0A" w14:paraId="770153ED" wp14:textId="77777777">
            <w:r>
              <w:rPr>
                <w:rFonts w:ascii="Arial" w:hAnsi="Arial" w:eastAsia="Arial" w:cs="Arial"/>
                <w:b/>
                <w:color w:val="000000"/>
              </w:rPr>
              <w:t>(</w:t>
            </w:r>
            <w:r>
              <w:rPr>
                <w:rFonts w:ascii="Arial" w:hAnsi="Arial" w:eastAsia="Arial" w:cs="Arial"/>
                <w:b/>
              </w:rPr>
              <w:t>2</w:t>
            </w:r>
            <w:r>
              <w:rPr>
                <w:rFonts w:ascii="Arial" w:hAnsi="Arial" w:eastAsia="Arial" w:cs="Arial"/>
                <w:b/>
                <w:color w:val="000000"/>
              </w:rPr>
              <w:t xml:space="preserve"> min) Wrap up: </w:t>
            </w:r>
          </w:p>
          <w:p w:rsidR="00A01B2E" w:rsidRDefault="00524A0A" w14:paraId="5C383243" wp14:textId="77777777">
            <w:pPr>
              <w:numPr>
                <w:ilvl w:val="0"/>
                <w:numId w:val="3"/>
              </w:numPr>
              <w:spacing w:after="160" w:line="259" w:lineRule="auto"/>
            </w:pPr>
            <w:r>
              <w:rPr>
                <w:rFonts w:ascii="Arial" w:hAnsi="Arial" w:eastAsia="Arial" w:cs="Arial"/>
              </w:rPr>
              <w:t xml:space="preserve">Instruct students to pick one CT skill and share with a partner or small group for a few minutes about how this skill helps them think like a computer scientist. (slide 64) </w:t>
            </w:r>
          </w:p>
        </w:tc>
      </w:tr>
      <w:tr xmlns:wp14="http://schemas.microsoft.com/office/word/2010/wordml" w:rsidR="00A01B2E" w14:paraId="24791DC2" wp14:textId="77777777">
        <w:trPr>
          <w:trHeight w:val="630"/>
        </w:trPr>
        <w:tc>
          <w:tcPr>
            <w:tcW w:w="10800" w:type="dxa"/>
            <w:tcBorders>
              <w:top w:val="single" w:color="000000" w:sz="18" w:space="0"/>
              <w:left w:val="single" w:color="000000" w:sz="18" w:space="0"/>
              <w:bottom w:val="single" w:color="000000" w:sz="18" w:space="0"/>
              <w:right w:val="single" w:color="000000" w:sz="18" w:space="0"/>
            </w:tcBorders>
          </w:tcPr>
          <w:p w:rsidR="00A01B2E" w:rsidRDefault="00524A0A" w14:paraId="538310C0" wp14:textId="77777777">
            <w:r>
              <w:rPr>
                <w:rFonts w:ascii="Arial" w:hAnsi="Arial" w:eastAsia="Arial" w:cs="Arial"/>
                <w:b/>
                <w:color w:val="000000"/>
              </w:rPr>
              <w:t xml:space="preserve">Assessment Strategy: </w:t>
            </w:r>
          </w:p>
          <w:p w:rsidR="00A01B2E" w:rsidRDefault="00524A0A" w14:paraId="4BF5F0F4" wp14:textId="77777777">
            <w:r>
              <w:rPr>
                <w:rFonts w:ascii="Arial" w:hAnsi="Arial" w:eastAsia="Arial" w:cs="Arial"/>
                <w:color w:val="000000"/>
                <w:sz w:val="24"/>
                <w:szCs w:val="24"/>
              </w:rPr>
              <w:t>Did the student…</w:t>
            </w:r>
          </w:p>
          <w:p w:rsidR="00A01B2E" w:rsidRDefault="00524A0A" w14:paraId="143B2126" wp14:textId="77777777">
            <w:pPr>
              <w:numPr>
                <w:ilvl w:val="0"/>
                <w:numId w:val="5"/>
              </w:numPr>
              <w:pBdr>
                <w:top w:val="nil"/>
                <w:left w:val="nil"/>
                <w:bottom w:val="nil"/>
                <w:right w:val="nil"/>
                <w:between w:val="nil"/>
              </w:pBdr>
              <w:spacing w:after="160" w:line="259" w:lineRule="auto"/>
              <w:rPr>
                <w:rFonts w:ascii="Arial" w:hAnsi="Arial" w:eastAsia="Arial" w:cs="Arial"/>
                <w:color w:val="000000"/>
                <w:sz w:val="24"/>
                <w:szCs w:val="24"/>
              </w:rPr>
            </w:pPr>
            <w:r>
              <w:rPr>
                <w:rFonts w:ascii="Arial" w:hAnsi="Arial" w:eastAsia="Arial" w:cs="Arial"/>
                <w:sz w:val="24"/>
                <w:szCs w:val="24"/>
              </w:rPr>
              <w:t>Describe characteristics of Computer Science (CS)</w:t>
            </w:r>
          </w:p>
          <w:p w:rsidR="00A01B2E" w:rsidRDefault="00524A0A" w14:paraId="3640110E" wp14:textId="77777777">
            <w:pPr>
              <w:numPr>
                <w:ilvl w:val="0"/>
                <w:numId w:val="5"/>
              </w:numPr>
              <w:pBdr>
                <w:top w:val="nil"/>
                <w:left w:val="nil"/>
                <w:bottom w:val="nil"/>
                <w:right w:val="nil"/>
                <w:between w:val="nil"/>
              </w:pBdr>
              <w:spacing w:after="160" w:line="259" w:lineRule="auto"/>
              <w:rPr>
                <w:rFonts w:ascii="Arial" w:hAnsi="Arial" w:eastAsia="Arial" w:cs="Arial"/>
                <w:color w:val="000000"/>
                <w:sz w:val="24"/>
                <w:szCs w:val="24"/>
              </w:rPr>
            </w:pPr>
            <w:r>
              <w:rPr>
                <w:rFonts w:ascii="Arial" w:hAnsi="Arial" w:eastAsia="Arial" w:cs="Arial"/>
                <w:sz w:val="24"/>
                <w:szCs w:val="24"/>
              </w:rPr>
              <w:t>Define the computational thinking skills of patterns and sequencing</w:t>
            </w:r>
          </w:p>
          <w:p w:rsidR="00A01B2E" w:rsidRDefault="00524A0A" w14:paraId="0AC2DCC3" wp14:textId="77777777">
            <w:pPr>
              <w:numPr>
                <w:ilvl w:val="0"/>
                <w:numId w:val="5"/>
              </w:numPr>
              <w:pBdr>
                <w:top w:val="nil"/>
                <w:left w:val="nil"/>
                <w:bottom w:val="nil"/>
                <w:right w:val="nil"/>
                <w:between w:val="nil"/>
              </w:pBdr>
              <w:spacing w:after="160" w:line="259" w:lineRule="auto"/>
              <w:rPr>
                <w:rFonts w:ascii="Arial" w:hAnsi="Arial" w:eastAsia="Arial" w:cs="Arial"/>
                <w:color w:val="000000"/>
                <w:sz w:val="24"/>
                <w:szCs w:val="24"/>
              </w:rPr>
            </w:pPr>
            <w:r>
              <w:rPr>
                <w:rFonts w:ascii="Arial" w:hAnsi="Arial" w:eastAsia="Arial" w:cs="Arial"/>
                <w:sz w:val="24"/>
                <w:szCs w:val="24"/>
              </w:rPr>
              <w:t xml:space="preserve">Describe a pattern I follow in my own life </w:t>
            </w:r>
          </w:p>
          <w:p w:rsidR="00A01B2E" w:rsidRDefault="00524A0A" w14:paraId="527813AD" wp14:textId="77777777">
            <w:pPr>
              <w:numPr>
                <w:ilvl w:val="0"/>
                <w:numId w:val="5"/>
              </w:numPr>
              <w:pBdr>
                <w:top w:val="nil"/>
                <w:left w:val="nil"/>
                <w:bottom w:val="nil"/>
                <w:right w:val="nil"/>
                <w:between w:val="nil"/>
              </w:pBdr>
              <w:spacing w:after="160" w:line="259" w:lineRule="auto"/>
              <w:rPr>
                <w:rFonts w:ascii="Arial" w:hAnsi="Arial" w:eastAsia="Arial" w:cs="Arial"/>
                <w:color w:val="000000"/>
                <w:sz w:val="24"/>
                <w:szCs w:val="24"/>
              </w:rPr>
            </w:pPr>
            <w:r>
              <w:rPr>
                <w:rFonts w:ascii="Arial" w:hAnsi="Arial" w:eastAsia="Arial" w:cs="Arial"/>
                <w:sz w:val="24"/>
                <w:szCs w:val="24"/>
              </w:rPr>
              <w:t>Change my sprite and backdrop in Scratch</w:t>
            </w:r>
          </w:p>
          <w:p w:rsidR="00A01B2E" w:rsidRDefault="00524A0A" w14:paraId="1F3B2073" wp14:textId="77777777">
            <w:pPr>
              <w:numPr>
                <w:ilvl w:val="0"/>
                <w:numId w:val="5"/>
              </w:numPr>
              <w:pBdr>
                <w:top w:val="nil"/>
                <w:left w:val="nil"/>
                <w:bottom w:val="nil"/>
                <w:right w:val="nil"/>
                <w:between w:val="nil"/>
              </w:pBdr>
              <w:spacing w:after="160" w:line="259" w:lineRule="auto"/>
              <w:rPr>
                <w:rFonts w:ascii="Arial" w:hAnsi="Arial" w:eastAsia="Arial" w:cs="Arial"/>
                <w:color w:val="000000"/>
                <w:sz w:val="24"/>
                <w:szCs w:val="24"/>
              </w:rPr>
            </w:pPr>
            <w:r>
              <w:rPr>
                <w:rFonts w:ascii="Arial" w:hAnsi="Arial" w:eastAsia="Arial" w:cs="Arial"/>
                <w:sz w:val="24"/>
                <w:szCs w:val="24"/>
              </w:rPr>
              <w:t>Identify and u</w:t>
            </w:r>
            <w:r>
              <w:rPr>
                <w:rFonts w:ascii="Arial" w:hAnsi="Arial" w:eastAsia="Arial" w:cs="Arial"/>
                <w:sz w:val="24"/>
                <w:szCs w:val="24"/>
              </w:rPr>
              <w:t>nderstand the purpose of the start, speak/say, and switch costume blocks in Scratch</w:t>
            </w:r>
          </w:p>
          <w:p w:rsidR="00A01B2E" w:rsidRDefault="00524A0A" w14:paraId="132C231B" wp14:textId="77777777">
            <w:pPr>
              <w:numPr>
                <w:ilvl w:val="0"/>
                <w:numId w:val="5"/>
              </w:numPr>
              <w:pBdr>
                <w:top w:val="nil"/>
                <w:left w:val="nil"/>
                <w:bottom w:val="nil"/>
                <w:right w:val="nil"/>
                <w:between w:val="nil"/>
              </w:pBdr>
              <w:spacing w:after="160" w:line="259" w:lineRule="auto"/>
              <w:rPr>
                <w:rFonts w:ascii="Arial" w:hAnsi="Arial" w:eastAsia="Arial" w:cs="Arial"/>
                <w:color w:val="000000"/>
                <w:sz w:val="24"/>
                <w:szCs w:val="24"/>
              </w:rPr>
            </w:pPr>
            <w:r>
              <w:rPr>
                <w:rFonts w:ascii="Arial" w:hAnsi="Arial" w:eastAsia="Arial" w:cs="Arial"/>
                <w:sz w:val="24"/>
                <w:szCs w:val="24"/>
              </w:rPr>
              <w:t xml:space="preserve">Believe anyone can be a computer scientist! </w:t>
            </w:r>
          </w:p>
        </w:tc>
      </w:tr>
    </w:tbl>
    <w:p xmlns:wp14="http://schemas.microsoft.com/office/word/2010/wordml" w:rsidR="00A01B2E" w:rsidP="709E1C6D" w:rsidRDefault="00A01B2E" w14:paraId="0FB78278" wp14:textId="0216D5C5">
      <w:pPr>
        <w:pStyle w:val="Normal"/>
      </w:pPr>
      <w:bookmarkStart w:name="_heading=h.gjdgxs" w:id="0"/>
      <w:bookmarkEnd w:id="0"/>
    </w:p>
    <w:sectPr w:rsidR="00A01B2E">
      <w:pgSz w:w="12240" w:h="15840" w:orient="portrait"/>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8">
    <w:nsid w:val="640e07a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0C2FA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20279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F834B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DD1DC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F66AA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B71A9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6CB2C2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8EC4338"/>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9">
    <w:abstractNumId w:val="8"/>
  </w:num>
  <w:num w:numId="1" w16cid:durableId="1254125849">
    <w:abstractNumId w:val="5"/>
  </w:num>
  <w:num w:numId="2" w16cid:durableId="1389694849">
    <w:abstractNumId w:val="0"/>
  </w:num>
  <w:num w:numId="3" w16cid:durableId="922491038">
    <w:abstractNumId w:val="3"/>
  </w:num>
  <w:num w:numId="4" w16cid:durableId="715469524">
    <w:abstractNumId w:val="2"/>
  </w:num>
  <w:num w:numId="5" w16cid:durableId="351565539">
    <w:abstractNumId w:val="7"/>
  </w:num>
  <w:num w:numId="6" w16cid:durableId="2043480699">
    <w:abstractNumId w:val="6"/>
  </w:num>
  <w:num w:numId="7" w16cid:durableId="1813788513">
    <w:abstractNumId w:val="4"/>
  </w:num>
  <w:num w:numId="8" w16cid:durableId="151606866">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B2E"/>
    <w:rsid w:val="00524A0A"/>
    <w:rsid w:val="00A01B2E"/>
    <w:rsid w:val="2F2B5247"/>
    <w:rsid w:val="709E1C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F50E4CE"/>
  <w15:docId w15:val="{06F22BB1-C5AE-442D-B841-2840CA2F431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Code" w:uiPriority="50"/>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achutchison1@ua.edu" TargetMode="External" Id="rId8"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hyperlink" Target="https://www.dropbox.com/scl/fi/a8hz5hbf44tacr2r3z4pf/Lesson-1-Printable-Scratch-Blocks.docx?dl=0&amp;rlkey=5tnp754392cy1dk4kg1pygv0k" TargetMode="External" Id="rId10" /><Relationship Type="http://schemas.openxmlformats.org/officeDocument/2006/relationships/settings" Target="settings.xml" Id="rId4" /><Relationship Type="http://schemas.openxmlformats.org/officeDocument/2006/relationships/hyperlink" Target="https://scratch.mit.edu/download" TargetMode="External" Id="Rb95745cd44a24705" /><Relationship Type="http://schemas.openxmlformats.org/officeDocument/2006/relationships/hyperlink" Target="https://wego.gmu.edu/scratchgo/login.php" TargetMode="External" Id="R1f460a2a75ab46e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eBsal5eEqWHU62Nuzp3Y6FjS49Q==">AMUW2mUCclKBvGX/9r8kb5XqgR3nmjvXD/x9rfuqfJ0UXXrH+sQKF92FkGINTye8fAyWsLAHzXO4bKiYOjM6rU4zelsl9pd7S47JfSMa8mY51af6oKumesg=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Eileen Manchester</dc:creator>
  <lastModifiedBy>Qi Si</lastModifiedBy>
  <revision>3</revision>
  <dcterms:created xsi:type="dcterms:W3CDTF">2023-08-28T13:48:00.0000000Z</dcterms:created>
  <dcterms:modified xsi:type="dcterms:W3CDTF">2023-10-24T17:16:54.4911201Z</dcterms:modified>
</coreProperties>
</file>