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F431D" w14:textId="77777777" w:rsidR="004F098E" w:rsidRDefault="008778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b/>
          <w:color w:val="F16666"/>
          <w:sz w:val="16"/>
          <w:szCs w:val="16"/>
        </w:rPr>
      </w:pPr>
      <w:r>
        <w:rPr>
          <w:b/>
          <w:color w:val="F16666"/>
          <w:sz w:val="16"/>
          <w:szCs w:val="16"/>
        </w:rPr>
        <w:t xml:space="preserve">Lesson created by the GMU-ODU </w:t>
      </w:r>
      <w:proofErr w:type="spellStart"/>
      <w:r>
        <w:rPr>
          <w:b/>
          <w:color w:val="F16666"/>
          <w:sz w:val="16"/>
          <w:szCs w:val="16"/>
        </w:rPr>
        <w:t>CSforAll</w:t>
      </w:r>
      <w:proofErr w:type="spellEnd"/>
      <w:r>
        <w:rPr>
          <w:b/>
          <w:color w:val="F16666"/>
          <w:sz w:val="16"/>
          <w:szCs w:val="16"/>
        </w:rPr>
        <w:t xml:space="preserve"> Team. For more information about </w:t>
      </w:r>
    </w:p>
    <w:p w14:paraId="7CCE94AF" w14:textId="77777777" w:rsidR="004F098E" w:rsidRDefault="008778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color w:val="000000"/>
          <w:sz w:val="16"/>
          <w:szCs w:val="16"/>
        </w:rPr>
      </w:pPr>
      <w:r>
        <w:rPr>
          <w:b/>
          <w:color w:val="F16666"/>
          <w:sz w:val="16"/>
          <w:szCs w:val="16"/>
        </w:rPr>
        <w:t xml:space="preserve">this lesson and our </w:t>
      </w:r>
      <w:proofErr w:type="spellStart"/>
      <w:r>
        <w:rPr>
          <w:b/>
          <w:color w:val="F16666"/>
          <w:sz w:val="16"/>
          <w:szCs w:val="16"/>
        </w:rPr>
        <w:t>CSforAll</w:t>
      </w:r>
      <w:proofErr w:type="spellEnd"/>
      <w:r>
        <w:rPr>
          <w:b/>
          <w:color w:val="F16666"/>
          <w:sz w:val="16"/>
          <w:szCs w:val="16"/>
        </w:rPr>
        <w:t xml:space="preserve"> initiative, contact Dr. Amy Hutchison at </w:t>
      </w:r>
      <w:hyperlink r:id="rId8">
        <w:r w:rsidR="004F098E">
          <w:rPr>
            <w:color w:val="FF0000"/>
            <w:sz w:val="16"/>
            <w:szCs w:val="16"/>
            <w:u w:val="single"/>
          </w:rPr>
          <w:t>achutchison1@ua.edu</w:t>
        </w:r>
      </w:hyperlink>
    </w:p>
    <w:p w14:paraId="1C2B062C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</w:rPr>
      </w:pPr>
    </w:p>
    <w:tbl>
      <w:tblPr>
        <w:tblStyle w:val="aff0"/>
        <w:tblW w:w="9774" w:type="dxa"/>
        <w:tblInd w:w="-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0"/>
        <w:gridCol w:w="5124"/>
      </w:tblGrid>
      <w:tr w:rsidR="004F098E" w14:paraId="57F62916" w14:textId="77777777">
        <w:tc>
          <w:tcPr>
            <w:tcW w:w="9774" w:type="dxa"/>
            <w:gridSpan w:val="2"/>
            <w:tcMar>
              <w:top w:w="0" w:type="dxa"/>
              <w:bottom w:w="0" w:type="dxa"/>
            </w:tcMar>
          </w:tcPr>
          <w:p w14:paraId="39987E8E" w14:textId="77777777" w:rsidR="004F098E" w:rsidRDefault="0087787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Pre-Unit: Preparing for Coding in Scratch</w:t>
            </w:r>
          </w:p>
          <w:p w14:paraId="2A3BECBF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and 6th Grade</w:t>
            </w:r>
          </w:p>
        </w:tc>
      </w:tr>
      <w:tr w:rsidR="004F098E" w14:paraId="3B272720" w14:textId="77777777">
        <w:tc>
          <w:tcPr>
            <w:tcW w:w="9774" w:type="dxa"/>
            <w:gridSpan w:val="2"/>
            <w:tcMar>
              <w:top w:w="0" w:type="dxa"/>
              <w:bottom w:w="0" w:type="dxa"/>
            </w:tcMar>
          </w:tcPr>
          <w:p w14:paraId="199318B2" w14:textId="77777777" w:rsidR="004F098E" w:rsidRDefault="0087787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center"/>
              <w:rPr>
                <w:b/>
                <w:color w:val="000000"/>
                <w:sz w:val="28"/>
                <w:szCs w:val="28"/>
              </w:rPr>
            </w:pPr>
            <w:bookmarkStart w:id="0" w:name="_heading=h.2et92p0" w:colFirst="0" w:colLast="0"/>
            <w:bookmarkEnd w:id="0"/>
            <w:r>
              <w:rPr>
                <w:b/>
                <w:color w:val="000000"/>
                <w:sz w:val="28"/>
                <w:szCs w:val="28"/>
              </w:rPr>
              <w:t>Concept: Getting Ready to Code</w:t>
            </w:r>
          </w:p>
        </w:tc>
      </w:tr>
      <w:tr w:rsidR="004F098E" w14:paraId="7D485969" w14:textId="77777777">
        <w:tc>
          <w:tcPr>
            <w:tcW w:w="9774" w:type="dxa"/>
            <w:gridSpan w:val="2"/>
            <w:tcMar>
              <w:top w:w="0" w:type="dxa"/>
              <w:bottom w:w="0" w:type="dxa"/>
            </w:tcMar>
          </w:tcPr>
          <w:p w14:paraId="6814D4E2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Vocabulary:</w:t>
            </w:r>
          </w:p>
          <w:p w14:paraId="0237CF47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• Commands</w:t>
            </w:r>
          </w:p>
          <w:p w14:paraId="32177CDC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• Code</w:t>
            </w:r>
          </w:p>
          <w:p w14:paraId="4A1DC1E4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• Computer science</w:t>
            </w:r>
          </w:p>
          <w:p w14:paraId="72A41A9F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• Sprite</w:t>
            </w:r>
          </w:p>
          <w:p w14:paraId="1C9E3AF4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• Backdrop</w:t>
            </w:r>
          </w:p>
        </w:tc>
      </w:tr>
      <w:tr w:rsidR="004F098E" w14:paraId="3FBBE2D9" w14:textId="77777777">
        <w:tc>
          <w:tcPr>
            <w:tcW w:w="9774" w:type="dxa"/>
            <w:gridSpan w:val="2"/>
            <w:tcMar>
              <w:top w:w="0" w:type="dxa"/>
              <w:bottom w:w="0" w:type="dxa"/>
            </w:tcMar>
          </w:tcPr>
          <w:p w14:paraId="5B9B08E1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Summary: </w:t>
            </w:r>
          </w:p>
          <w:p w14:paraId="65B083C4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In this lesson, students will explore what </w:t>
            </w:r>
            <w:r>
              <w:rPr>
                <w:color w:val="000000"/>
              </w:rPr>
              <w:t>Computer Science is and the basics of Scratch.</w:t>
            </w:r>
          </w:p>
        </w:tc>
      </w:tr>
      <w:tr w:rsidR="004F098E" w14:paraId="6A6A2F01" w14:textId="77777777">
        <w:tc>
          <w:tcPr>
            <w:tcW w:w="9774" w:type="dxa"/>
            <w:gridSpan w:val="2"/>
            <w:tcMar>
              <w:top w:w="0" w:type="dxa"/>
              <w:bottom w:w="0" w:type="dxa"/>
            </w:tcMar>
          </w:tcPr>
          <w:p w14:paraId="25FA8736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Lesson Objectives:  I can…</w:t>
            </w:r>
          </w:p>
          <w:p w14:paraId="1721D712" w14:textId="77777777" w:rsidR="004F098E" w:rsidRDefault="008778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Describe key characteristics of Computer Science (CS)    </w:t>
            </w:r>
            <w:r>
              <w:rPr>
                <w:color w:val="000000"/>
                <w:highlight w:val="yellow"/>
              </w:rPr>
              <w:t xml:space="preserve">  </w:t>
            </w:r>
            <w:r>
              <w:rPr>
                <w:color w:val="000000"/>
              </w:rPr>
              <w:t xml:space="preserve">                                                                                       </w:t>
            </w:r>
          </w:p>
          <w:p w14:paraId="084486B7" w14:textId="77777777" w:rsidR="004F098E" w:rsidRDefault="008778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Self-identify all familiar Scratch features (add Sprites, add backdrops) </w:t>
            </w:r>
          </w:p>
          <w:p w14:paraId="47F0BE4C" w14:textId="77777777" w:rsidR="004F098E" w:rsidRDefault="008778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Recognize that commands in Scratch are represented by blocks</w:t>
            </w:r>
          </w:p>
          <w:p w14:paraId="79C13CB4" w14:textId="77777777" w:rsidR="004F098E" w:rsidRDefault="008778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Log into Scratch and practice adding a project to teacher's studio</w:t>
            </w:r>
          </w:p>
          <w:p w14:paraId="0542B018" w14:textId="77777777" w:rsidR="004F098E" w:rsidRDefault="008778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Create/upload your own backdrop or Sprite</w:t>
            </w:r>
          </w:p>
        </w:tc>
      </w:tr>
      <w:tr w:rsidR="004F098E" w14:paraId="1A0654E4" w14:textId="77777777">
        <w:tc>
          <w:tcPr>
            <w:tcW w:w="4650" w:type="dxa"/>
            <w:tcMar>
              <w:top w:w="0" w:type="dxa"/>
              <w:bottom w:w="0" w:type="dxa"/>
            </w:tcMar>
          </w:tcPr>
          <w:p w14:paraId="069A329A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3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English Standard(s)</w:t>
            </w:r>
          </w:p>
        </w:tc>
        <w:tc>
          <w:tcPr>
            <w:tcW w:w="5124" w:type="dxa"/>
            <w:tcMar>
              <w:top w:w="0" w:type="dxa"/>
              <w:bottom w:w="0" w:type="dxa"/>
            </w:tcMar>
          </w:tcPr>
          <w:p w14:paraId="6493ED5F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Computer Science Standard(s)</w:t>
            </w:r>
          </w:p>
        </w:tc>
      </w:tr>
      <w:tr w:rsidR="004F098E" w14:paraId="78ABF891" w14:textId="77777777">
        <w:tc>
          <w:tcPr>
            <w:tcW w:w="4650" w:type="dxa"/>
            <w:tcMar>
              <w:top w:w="0" w:type="dxa"/>
              <w:bottom w:w="0" w:type="dxa"/>
            </w:tcMar>
          </w:tcPr>
          <w:p w14:paraId="7FF38092" w14:textId="77777777" w:rsidR="004F098E" w:rsidRDefault="004F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3B9867C3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The student will read and demonstrate comprehension of nonfiction texts.</w:t>
            </w:r>
          </w:p>
          <w:p w14:paraId="60D16E18" w14:textId="77777777" w:rsidR="004F098E" w:rsidRDefault="004F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5D7968C8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The student will write in a variety of forms to include narrative, descriptive, opinion, and expository. </w:t>
            </w:r>
          </w:p>
          <w:p w14:paraId="15B5A73C" w14:textId="5D80944A" w:rsidR="004F098E" w:rsidRDefault="00295E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a) Engage</w:t>
            </w:r>
            <w:r w:rsidR="0087787E">
              <w:rPr>
                <w:color w:val="000000"/>
              </w:rPr>
              <w:t xml:space="preserve"> in writing as a process.</w:t>
            </w:r>
          </w:p>
          <w:p w14:paraId="74DD75D2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c) Use a variety of prewriting strategies.</w:t>
            </w:r>
          </w:p>
          <w:p w14:paraId="6EFDEF00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d) Use organizational strategies to structure writing according to </w:t>
            </w:r>
            <w:r>
              <w:rPr>
                <w:color w:val="000000"/>
              </w:rPr>
              <w:t>type</w:t>
            </w:r>
          </w:p>
          <w:p w14:paraId="1EC6BAA1" w14:textId="2C7F3477" w:rsidR="004F098E" w:rsidRDefault="00295E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g) Use</w:t>
            </w:r>
            <w:r w:rsidR="0087787E">
              <w:rPr>
                <w:color w:val="000000"/>
              </w:rPr>
              <w:t xml:space="preserve"> transition words to vary sentence structure</w:t>
            </w:r>
          </w:p>
          <w:p w14:paraId="48F26E0E" w14:textId="77777777" w:rsidR="004F098E" w:rsidRDefault="004F0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color w:val="000000"/>
              </w:rPr>
            </w:pPr>
          </w:p>
        </w:tc>
        <w:tc>
          <w:tcPr>
            <w:tcW w:w="5124" w:type="dxa"/>
            <w:tcMar>
              <w:top w:w="0" w:type="dxa"/>
              <w:bottom w:w="0" w:type="dxa"/>
            </w:tcMar>
          </w:tcPr>
          <w:p w14:paraId="1774F870" w14:textId="77777777" w:rsidR="004F098E" w:rsidRDefault="004F0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  <w:p w14:paraId="7D6BA2FF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The student will construct sets of step-by-step instructions (algorithms), both independently and collaboratively </w:t>
            </w:r>
          </w:p>
          <w:p w14:paraId="25590753" w14:textId="66033258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76" w:lineRule="auto"/>
              <w:ind w:left="360" w:hanging="90"/>
              <w:rPr>
                <w:color w:val="000000"/>
              </w:rPr>
            </w:pPr>
            <w:r>
              <w:rPr>
                <w:color w:val="000000"/>
              </w:rPr>
              <w:t xml:space="preserve">a) using </w:t>
            </w:r>
            <w:r w:rsidR="00295E0E">
              <w:rPr>
                <w:color w:val="000000"/>
              </w:rPr>
              <w:t>sequencing.</w:t>
            </w:r>
            <w:r>
              <w:rPr>
                <w:color w:val="000000"/>
              </w:rPr>
              <w:t xml:space="preserve"> </w:t>
            </w:r>
          </w:p>
          <w:p w14:paraId="637ACA33" w14:textId="77777777" w:rsidR="004F098E" w:rsidRDefault="00877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76" w:lineRule="auto"/>
              <w:ind w:left="360" w:hanging="90"/>
              <w:rPr>
                <w:b/>
                <w:color w:val="000000"/>
              </w:rPr>
            </w:pPr>
            <w:r>
              <w:rPr>
                <w:color w:val="000000"/>
              </w:rPr>
              <w:t>b) using events.</w:t>
            </w:r>
          </w:p>
        </w:tc>
      </w:tr>
    </w:tbl>
    <w:p w14:paraId="786BBE0B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color w:val="000000"/>
        </w:rPr>
      </w:pPr>
    </w:p>
    <w:p w14:paraId="5866B770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</w:rPr>
      </w:pPr>
    </w:p>
    <w:tbl>
      <w:tblPr>
        <w:tblStyle w:val="aff1"/>
        <w:tblW w:w="9360" w:type="dxa"/>
        <w:tblInd w:w="-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4F098E" w14:paraId="21E55364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77981EDF" w14:textId="77777777" w:rsidR="004F098E" w:rsidRDefault="0087787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center"/>
              <w:rPr>
                <w:b/>
                <w:color w:val="000000"/>
                <w:sz w:val="28"/>
                <w:szCs w:val="28"/>
              </w:rPr>
            </w:pPr>
            <w:bookmarkStart w:id="1" w:name="_heading=h.tyjcwt" w:colFirst="0" w:colLast="0"/>
            <w:bookmarkEnd w:id="1"/>
            <w:r>
              <w:rPr>
                <w:b/>
                <w:color w:val="000000"/>
                <w:sz w:val="28"/>
                <w:szCs w:val="28"/>
              </w:rPr>
              <w:lastRenderedPageBreak/>
              <w:t>Materials</w:t>
            </w:r>
          </w:p>
        </w:tc>
      </w:tr>
      <w:tr w:rsidR="004F098E" w14:paraId="3AD6E30B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75BCD8E6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Lesson materials: </w:t>
            </w:r>
          </w:p>
          <w:p w14:paraId="68D9EAE2" w14:textId="09418732" w:rsidR="004F098E" w:rsidRDefault="00295E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hyperlink r:id="rId9" w:history="1">
              <w:r w:rsidR="0087787E" w:rsidRPr="00295E0E">
                <w:rPr>
                  <w:rStyle w:val="Hyperlink"/>
                </w:rPr>
                <w:t xml:space="preserve">Teacher </w:t>
              </w:r>
              <w:r w:rsidRPr="00295E0E">
                <w:rPr>
                  <w:rStyle w:val="Hyperlink"/>
                </w:rPr>
                <w:t>slides</w:t>
              </w:r>
            </w:hyperlink>
            <w:r w:rsidR="0087787E">
              <w:rPr>
                <w:color w:val="000000"/>
              </w:rPr>
              <w:t xml:space="preserve"> (with links to relevant activities embedded) </w:t>
            </w:r>
          </w:p>
          <w:p w14:paraId="0B14DFB5" w14:textId="77777777" w:rsidR="004F098E" w:rsidRDefault="004F0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360"/>
              <w:rPr>
                <w:color w:val="0000FF"/>
                <w:u w:val="single"/>
              </w:rPr>
            </w:pPr>
          </w:p>
        </w:tc>
      </w:tr>
    </w:tbl>
    <w:p w14:paraId="60D0F0FD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color w:val="000000"/>
        </w:rPr>
      </w:pPr>
    </w:p>
    <w:p w14:paraId="4ABA0B80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b/>
          <w:color w:val="000000"/>
        </w:rPr>
      </w:pPr>
    </w:p>
    <w:tbl>
      <w:tblPr>
        <w:tblStyle w:val="aff2"/>
        <w:tblW w:w="9360" w:type="dxa"/>
        <w:tblInd w:w="-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4F098E" w14:paraId="743ACDF6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5E58156D" w14:textId="77777777" w:rsidR="004F098E" w:rsidRDefault="0087787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450"/>
              <w:jc w:val="center"/>
              <w:rPr>
                <w:b/>
                <w:color w:val="000000"/>
                <w:sz w:val="28"/>
                <w:szCs w:val="28"/>
              </w:rPr>
            </w:pPr>
            <w:bookmarkStart w:id="2" w:name="_heading=h.3dy6vkm" w:colFirst="0" w:colLast="0"/>
            <w:bookmarkEnd w:id="2"/>
            <w:r>
              <w:rPr>
                <w:b/>
                <w:color w:val="000000"/>
                <w:sz w:val="28"/>
                <w:szCs w:val="28"/>
              </w:rPr>
              <w:t>Lesson Structure and Activities</w:t>
            </w:r>
          </w:p>
        </w:tc>
      </w:tr>
      <w:tr w:rsidR="004F098E" w14:paraId="260ADD57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0EFC4EA1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(5 min) Warm-up: </w:t>
            </w:r>
          </w:p>
          <w:p w14:paraId="00613E80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b/>
                <w:color w:val="000000"/>
              </w:rPr>
            </w:pPr>
            <w:r>
              <w:rPr>
                <w:b/>
                <w:color w:val="FF0000"/>
                <w:sz w:val="23"/>
                <w:szCs w:val="23"/>
              </w:rPr>
              <w:t xml:space="preserve">NOTE: All slides for this lesson are scripted so that, if needed, you can see exact definitions and instructions for teaching this </w:t>
            </w:r>
            <w:r>
              <w:rPr>
                <w:b/>
                <w:color w:val="FF0000"/>
                <w:sz w:val="23"/>
                <w:szCs w:val="23"/>
              </w:rPr>
              <w:t>lesson in the notes at the bottom of the teacher slide deck.</w:t>
            </w:r>
          </w:p>
          <w:p w14:paraId="2DA756F8" w14:textId="77777777" w:rsidR="004F098E" w:rsidRDefault="008778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Optional: Introduce lesson, learning goals, and resources (slides 2-4)</w:t>
            </w:r>
          </w:p>
          <w:p w14:paraId="07C030DB" w14:textId="77777777" w:rsidR="004F098E" w:rsidRDefault="008778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Ask students to share what they know about the following words:</w:t>
            </w:r>
          </w:p>
          <w:p w14:paraId="731EEB5E" w14:textId="77777777" w:rsidR="004F098E" w:rsidRDefault="0087787E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Computer Science (slide 6)</w:t>
            </w:r>
          </w:p>
          <w:p w14:paraId="04385CA1" w14:textId="77777777" w:rsidR="004F098E" w:rsidRDefault="0087787E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Coding (slide 7)</w:t>
            </w:r>
          </w:p>
          <w:p w14:paraId="01463A20" w14:textId="77777777" w:rsidR="004F098E" w:rsidRDefault="0087787E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Programming (slide 8) </w:t>
            </w:r>
          </w:p>
          <w:p w14:paraId="7E30827C" w14:textId="77777777" w:rsidR="004F098E" w:rsidRDefault="008778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Next, explain that we are going to be learning more about Computer Science and share the video (watch until 1:09) (slide 9) </w:t>
            </w:r>
          </w:p>
        </w:tc>
      </w:tr>
      <w:tr w:rsidR="004F098E" w14:paraId="5D29232B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09DA0F3A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(3 min) Introducing Unit Purpose:</w:t>
            </w:r>
          </w:p>
          <w:p w14:paraId="0D86D587" w14:textId="77777777" w:rsidR="004F098E" w:rsidRDefault="004F0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08BA4B07" w14:textId="77777777" w:rsidR="004F098E" w:rsidRDefault="0087787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Introduce what a computer scientist does (slide 10)</w:t>
            </w:r>
          </w:p>
          <w:p w14:paraId="6DDCFABF" w14:textId="77777777" w:rsidR="004F098E" w:rsidRDefault="0087787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Introduce</w:t>
            </w:r>
            <w:proofErr w:type="gramEnd"/>
            <w:r>
              <w:rPr>
                <w:color w:val="000000"/>
              </w:rPr>
              <w:t xml:space="preserve"> vocabulary slides</w:t>
            </w:r>
          </w:p>
          <w:p w14:paraId="518C5BDC" w14:textId="77777777" w:rsidR="004F098E" w:rsidRDefault="0087787E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Commands (slide 11)</w:t>
            </w:r>
          </w:p>
          <w:p w14:paraId="10ACE51C" w14:textId="77777777" w:rsidR="004F098E" w:rsidRDefault="0087787E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Code (slide 12)</w:t>
            </w:r>
          </w:p>
          <w:p w14:paraId="53DE2303" w14:textId="77777777" w:rsidR="004F098E" w:rsidRDefault="0087787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Introduce Scratch - Explain that Scratch is a program that you can use to code and create interactive stories, games, and animations. (slide 13)</w:t>
            </w:r>
          </w:p>
          <w:p w14:paraId="0BF1FAA4" w14:textId="77777777" w:rsidR="004F098E" w:rsidRDefault="004F0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</w:rPr>
            </w:pPr>
          </w:p>
        </w:tc>
      </w:tr>
      <w:tr w:rsidR="004F098E" w14:paraId="35CA00DA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0E370E4D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(15-20 min) Direct Instruction &amp; Guided </w:t>
            </w:r>
            <w:r>
              <w:rPr>
                <w:b/>
                <w:color w:val="000000"/>
              </w:rPr>
              <w:t>Practice:</w:t>
            </w:r>
          </w:p>
          <w:p w14:paraId="712C661A" w14:textId="77777777" w:rsidR="004F098E" w:rsidRDefault="004F0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  <w:p w14:paraId="4F55F43F" w14:textId="77777777" w:rsidR="004F098E" w:rsidRDefault="008778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Introduce Scratch Terms (slide 17)</w:t>
            </w:r>
          </w:p>
          <w:p w14:paraId="2F87F805" w14:textId="77777777" w:rsidR="004F098E" w:rsidRDefault="0087787E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Blocks</w:t>
            </w:r>
          </w:p>
          <w:p w14:paraId="0E429736" w14:textId="77777777" w:rsidR="004F098E" w:rsidRDefault="0087787E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Sprites</w:t>
            </w:r>
          </w:p>
          <w:p w14:paraId="2BAF995B" w14:textId="77777777" w:rsidR="004F098E" w:rsidRDefault="0087787E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Backdrops</w:t>
            </w:r>
          </w:p>
          <w:p w14:paraId="0A9B0E61" w14:textId="77777777" w:rsidR="004F098E" w:rsidRDefault="008778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Model how scratch commands are blocks that can be dragged and “snapped” together (slides 18-20)</w:t>
            </w:r>
          </w:p>
          <w:p w14:paraId="79835C4D" w14:textId="36551617" w:rsidR="004F098E" w:rsidRDefault="0087787E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Note: you may choose to explain this to students using slides 17-19 and the accompanying script or you can play :44 to 2:45 in this </w:t>
            </w:r>
            <w:hyperlink r:id="rId10">
              <w:r w:rsidR="004F098E">
                <w:rPr>
                  <w:i/>
                  <w:color w:val="1155CC"/>
                  <w:u w:val="single"/>
                </w:rPr>
                <w:t>vide</w:t>
              </w:r>
              <w:r w:rsidR="004F098E">
                <w:rPr>
                  <w:i/>
                  <w:color w:val="1155CC"/>
                  <w:u w:val="single"/>
                </w:rPr>
                <w:t>o</w:t>
              </w:r>
              <w:r w:rsidR="004F098E">
                <w:rPr>
                  <w:i/>
                  <w:color w:val="1155CC"/>
                  <w:u w:val="single"/>
                </w:rPr>
                <w:t xml:space="preserve"> demonstrating how to choose a sprite and backdrop in Scratch</w:t>
              </w:r>
            </w:hyperlink>
            <w:r>
              <w:rPr>
                <w:i/>
                <w:color w:val="000000"/>
              </w:rPr>
              <w:t xml:space="preserve">. If you use the video, please be aware that it mentions </w:t>
            </w:r>
            <w:proofErr w:type="spellStart"/>
            <w:r>
              <w:rPr>
                <w:i/>
                <w:color w:val="000000"/>
              </w:rPr>
              <w:t>CoCo</w:t>
            </w:r>
            <w:proofErr w:type="spellEnd"/>
            <w:r>
              <w:rPr>
                <w:i/>
                <w:color w:val="000000"/>
              </w:rPr>
              <w:t xml:space="preserve"> the graphic organizer, which will not be introduced to students until later lessons.  </w:t>
            </w:r>
          </w:p>
          <w:p w14:paraId="3F78F799" w14:textId="77777777" w:rsidR="004F098E" w:rsidRDefault="008778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Guide Students through the main areas of the Scratch page (slides 21-29)</w:t>
            </w:r>
          </w:p>
          <w:p w14:paraId="1EBF8BB7" w14:textId="77777777" w:rsidR="004F098E" w:rsidRDefault="008778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Introduce and explain to create/add Sprites and Backdrops (slides 30-38)</w:t>
            </w:r>
          </w:p>
          <w:p w14:paraId="355FAADF" w14:textId="77777777" w:rsidR="004F098E" w:rsidRDefault="0087787E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Model how to upload your own Sprite and Backdrops (slide</w:t>
            </w:r>
            <w:r>
              <w:t xml:space="preserve"> 40)</w:t>
            </w:r>
          </w:p>
          <w:p w14:paraId="322AFA1D" w14:textId="28F62094" w:rsidR="004F098E" w:rsidRDefault="008778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Model how students can </w:t>
            </w:r>
            <w:hyperlink r:id="rId11" w:history="1">
              <w:r w:rsidRPr="0087787E">
                <w:rPr>
                  <w:rStyle w:val="Hyperlink"/>
                </w:rPr>
                <w:t>share Scratch creations to their teacher’s studio</w:t>
              </w:r>
            </w:hyperlink>
            <w:r>
              <w:rPr>
                <w:color w:val="000000"/>
              </w:rPr>
              <w:t xml:space="preserve"> (slides </w:t>
            </w:r>
            <w:r>
              <w:t>41-42)</w:t>
            </w:r>
          </w:p>
        </w:tc>
      </w:tr>
      <w:tr w:rsidR="004F098E" w14:paraId="3D2C2E5D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218F8EA1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(10-15 min) Independent Practice: </w:t>
            </w:r>
          </w:p>
          <w:p w14:paraId="1B5F6B64" w14:textId="77777777" w:rsidR="004F098E" w:rsidRDefault="004F0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  <w:p w14:paraId="36A797F2" w14:textId="77777777" w:rsidR="004F098E" w:rsidRDefault="008778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Students will practice logging into Scratch and adding a Sprite and Backdrop-create or upload their own (slide </w:t>
            </w:r>
            <w:r>
              <w:t>43)</w:t>
            </w:r>
          </w:p>
          <w:p w14:paraId="567CF6BB" w14:textId="77777777" w:rsidR="004F098E" w:rsidRDefault="008778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(Optional) Challenge students to create/upload a Sprite and Backdrop that shows 1) a scene they would like to visit or 2) a scene/setting from a favorite story (slide </w:t>
            </w:r>
            <w:r>
              <w:t>44</w:t>
            </w:r>
            <w:r>
              <w:rPr>
                <w:color w:val="000000"/>
              </w:rPr>
              <w:t>)</w:t>
            </w:r>
          </w:p>
          <w:p w14:paraId="13123948" w14:textId="77777777" w:rsidR="004F098E" w:rsidRDefault="008778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Students should also practice sharing their Scratch project with their teacher’s studio</w:t>
            </w:r>
          </w:p>
        </w:tc>
      </w:tr>
      <w:tr w:rsidR="004F098E" w14:paraId="2720ED35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62FB69E5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(5 min) Wrap up: </w:t>
            </w:r>
          </w:p>
          <w:p w14:paraId="621A544D" w14:textId="62138B56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Share the </w:t>
            </w:r>
            <w:hyperlink r:id="rId12" w:history="1">
              <w:r w:rsidRPr="0087787E">
                <w:rPr>
                  <w:rStyle w:val="Hyperlink"/>
                </w:rPr>
                <w:t>“Careers in Tech” Video</w:t>
              </w:r>
            </w:hyperlink>
            <w:r>
              <w:rPr>
                <w:color w:val="000000"/>
              </w:rPr>
              <w:t xml:space="preserve"> and remind students that anyone can be a computer scientist! (slide </w:t>
            </w:r>
            <w:r>
              <w:t>45</w:t>
            </w:r>
            <w:r>
              <w:rPr>
                <w:color w:val="000000"/>
              </w:rPr>
              <w:t>)</w:t>
            </w:r>
          </w:p>
        </w:tc>
      </w:tr>
      <w:tr w:rsidR="004F098E" w14:paraId="78DAF15B" w14:textId="77777777">
        <w:tc>
          <w:tcPr>
            <w:tcW w:w="9360" w:type="dxa"/>
            <w:tcMar>
              <w:top w:w="0" w:type="dxa"/>
              <w:bottom w:w="0" w:type="dxa"/>
            </w:tcMar>
          </w:tcPr>
          <w:p w14:paraId="3538DEED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 xml:space="preserve">Assessment Strategy: </w:t>
            </w:r>
          </w:p>
          <w:p w14:paraId="61CCE750" w14:textId="77777777" w:rsidR="004F098E" w:rsidRDefault="00877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Did the student…</w:t>
            </w:r>
          </w:p>
          <w:p w14:paraId="0CD2D144" w14:textId="77777777" w:rsidR="004F098E" w:rsidRDefault="008778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Describe key characteristics of Computer Science (CS)                                                                                             </w:t>
            </w:r>
          </w:p>
          <w:p w14:paraId="0EB2D215" w14:textId="77777777" w:rsidR="004F098E" w:rsidRDefault="008778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Self-identify all familiar Scratch features (add Sprites, add backdrops) </w:t>
            </w:r>
          </w:p>
          <w:p w14:paraId="7D3221D4" w14:textId="77777777" w:rsidR="004F098E" w:rsidRDefault="008778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Recognize that commands in Scratch are represented by blocks</w:t>
            </w:r>
          </w:p>
          <w:p w14:paraId="0748B6AF" w14:textId="77777777" w:rsidR="004F098E" w:rsidRDefault="008778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Log into Scratch and practice adding a project to teacher's studio</w:t>
            </w:r>
          </w:p>
          <w:p w14:paraId="0B950403" w14:textId="77777777" w:rsidR="004F098E" w:rsidRDefault="008778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Create/upload their own backdrop or Sprite</w:t>
            </w:r>
          </w:p>
          <w:p w14:paraId="6EC78F8C" w14:textId="77777777" w:rsidR="004F098E" w:rsidRDefault="004F0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highlight w:val="white"/>
              </w:rPr>
            </w:pPr>
          </w:p>
        </w:tc>
      </w:tr>
    </w:tbl>
    <w:p w14:paraId="026A27DF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</w:rPr>
      </w:pPr>
    </w:p>
    <w:p w14:paraId="3D885A92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077499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10EF18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B13991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FA654F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0D8EA6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262F07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E6E646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1CF741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463AB3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46C6D0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45CE9C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142797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3F9B6E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3AA10F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41649D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BD9C4C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21F178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3944C3" w14:textId="77777777" w:rsidR="004F098E" w:rsidRDefault="004F098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F098E">
      <w:head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6BD27" w14:textId="77777777" w:rsidR="002D619E" w:rsidRDefault="002D619E">
      <w:pPr>
        <w:spacing w:line="240" w:lineRule="auto"/>
      </w:pPr>
      <w:r>
        <w:separator/>
      </w:r>
    </w:p>
  </w:endnote>
  <w:endnote w:type="continuationSeparator" w:id="0">
    <w:p w14:paraId="35AA7305" w14:textId="77777777" w:rsidR="002D619E" w:rsidRDefault="002D61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7AAA3" w14:textId="77777777" w:rsidR="004F098E" w:rsidRDefault="004F098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5F8D8" w14:textId="77777777" w:rsidR="002D619E" w:rsidRDefault="002D619E">
      <w:pPr>
        <w:spacing w:line="240" w:lineRule="auto"/>
      </w:pPr>
      <w:r>
        <w:separator/>
      </w:r>
    </w:p>
  </w:footnote>
  <w:footnote w:type="continuationSeparator" w:id="0">
    <w:p w14:paraId="0686AF02" w14:textId="77777777" w:rsidR="002D619E" w:rsidRDefault="002D61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6A80" w14:textId="77777777" w:rsidR="004F098E" w:rsidRDefault="004F098E">
    <w:pPr>
      <w:keepNext/>
      <w:pBdr>
        <w:top w:val="nil"/>
        <w:left w:val="nil"/>
        <w:bottom w:val="nil"/>
        <w:right w:val="nil"/>
        <w:between w:val="nil"/>
      </w:pBdr>
      <w:spacing w:line="240" w:lineRule="auto"/>
      <w:ind w:left="-450" w:right="-720"/>
      <w:rPr>
        <w:color w:val="000000"/>
        <w:sz w:val="32"/>
        <w:szCs w:val="32"/>
      </w:rPr>
    </w:pPr>
    <w:bookmarkStart w:id="3" w:name="_heading=h.2s8eyo1" w:colFirst="0" w:colLast="0"/>
    <w:bookmarkEnd w:id="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F6820" w14:textId="77777777" w:rsidR="004F098E" w:rsidRDefault="0087787E">
    <w:pPr>
      <w:keepNext/>
      <w:pBdr>
        <w:top w:val="nil"/>
        <w:left w:val="nil"/>
        <w:bottom w:val="nil"/>
        <w:right w:val="nil"/>
        <w:between w:val="nil"/>
      </w:pBdr>
      <w:spacing w:line="240" w:lineRule="auto"/>
      <w:ind w:left="-450" w:right="-720"/>
      <w:rPr>
        <w:color w:val="000000"/>
        <w:sz w:val="32"/>
        <w:szCs w:val="32"/>
      </w:rPr>
    </w:pPr>
    <w:bookmarkStart w:id="4" w:name="_heading=h.4d34og8" w:colFirst="0" w:colLast="0"/>
    <w:bookmarkEnd w:id="4"/>
    <w:r>
      <w:rPr>
        <w:noProof/>
        <w:color w:val="000000"/>
      </w:rPr>
      <w:drawing>
        <wp:inline distT="114300" distB="114300" distL="114300" distR="114300" wp14:anchorId="3BA3241D" wp14:editId="7CAD4F36">
          <wp:extent cx="4700588" cy="1207730"/>
          <wp:effectExtent l="0" t="0" r="0" b="0"/>
          <wp:docPr id="32" name="image1.png" descr="This is a picture of the CS For All lo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his is a picture of the CS For All lo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0588" cy="1207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1FC4D34A" wp14:editId="5CEA7D58">
          <wp:simplePos x="0" y="0"/>
          <wp:positionH relativeFrom="column">
            <wp:posOffset>4581525</wp:posOffset>
          </wp:positionH>
          <wp:positionV relativeFrom="paragraph">
            <wp:posOffset>-19044</wp:posOffset>
          </wp:positionV>
          <wp:extent cx="1176338" cy="1202478"/>
          <wp:effectExtent l="0" t="0" r="0" b="0"/>
          <wp:wrapNone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12024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815AB"/>
    <w:multiLevelType w:val="multilevel"/>
    <w:tmpl w:val="015EE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7758B3"/>
    <w:multiLevelType w:val="multilevel"/>
    <w:tmpl w:val="1E809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6C1E5F"/>
    <w:multiLevelType w:val="multilevel"/>
    <w:tmpl w:val="965A9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260E4A"/>
    <w:multiLevelType w:val="multilevel"/>
    <w:tmpl w:val="CC9AA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E71512"/>
    <w:multiLevelType w:val="multilevel"/>
    <w:tmpl w:val="33CA22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F1634"/>
    <w:multiLevelType w:val="multilevel"/>
    <w:tmpl w:val="1F3A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736C5"/>
    <w:multiLevelType w:val="multilevel"/>
    <w:tmpl w:val="E41CBD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C1775"/>
    <w:multiLevelType w:val="multilevel"/>
    <w:tmpl w:val="4962A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751087">
    <w:abstractNumId w:val="3"/>
  </w:num>
  <w:num w:numId="2" w16cid:durableId="1292588830">
    <w:abstractNumId w:val="0"/>
  </w:num>
  <w:num w:numId="3" w16cid:durableId="2112699651">
    <w:abstractNumId w:val="1"/>
  </w:num>
  <w:num w:numId="4" w16cid:durableId="1237663287">
    <w:abstractNumId w:val="2"/>
  </w:num>
  <w:num w:numId="5" w16cid:durableId="1357580962">
    <w:abstractNumId w:val="5"/>
  </w:num>
  <w:num w:numId="6" w16cid:durableId="1353410277">
    <w:abstractNumId w:val="6"/>
  </w:num>
  <w:num w:numId="7" w16cid:durableId="321859217">
    <w:abstractNumId w:val="7"/>
  </w:num>
  <w:num w:numId="8" w16cid:durableId="3960527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1sDA0sTSwtDQ3NDBV0lEKTi0uzszPAykwrAUAfaZOUiwAAAA="/>
  </w:docVars>
  <w:rsids>
    <w:rsidRoot w:val="004F098E"/>
    <w:rsid w:val="00295E0E"/>
    <w:rsid w:val="002D619E"/>
    <w:rsid w:val="004F098E"/>
    <w:rsid w:val="007E6059"/>
    <w:rsid w:val="0087787E"/>
    <w:rsid w:val="00FD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EA89E"/>
  <w15:docId w15:val="{40A563FC-A192-4887-922B-42A864443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00" w:after="12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1"/>
    <w:next w:val="Normal1"/>
    <w:pPr>
      <w:keepNext/>
      <w:keepLines/>
      <w:spacing w:before="400" w:after="120"/>
    </w:pPr>
    <w:rPr>
      <w:sz w:val="40"/>
      <w:szCs w:val="40"/>
    </w:rPr>
  </w:style>
  <w:style w:type="paragraph" w:customStyle="1" w:styleId="heading21">
    <w:name w:val="heading 21"/>
    <w:basedOn w:val="Normal1"/>
    <w:next w:val="Normal1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1"/>
    <w:basedOn w:val="Normal1"/>
    <w:next w:val="Normal1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1"/>
    <w:basedOn w:val="Normal1"/>
    <w:next w:val="Normal1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1"/>
    <w:basedOn w:val="Normal1"/>
    <w:next w:val="Normal1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1"/>
    <w:basedOn w:val="Normal1"/>
    <w:next w:val="Normal1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1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customStyle="1" w:styleId="Normal2">
    <w:name w:val="Normal2"/>
    <w:qFormat/>
  </w:style>
  <w:style w:type="paragraph" w:customStyle="1" w:styleId="heading12">
    <w:name w:val="heading 12"/>
    <w:basedOn w:val="Normal2"/>
    <w:next w:val="Normal2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2">
    <w:name w:val="heading 22"/>
    <w:basedOn w:val="Normal2"/>
    <w:next w:val="Normal2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2">
    <w:name w:val="heading 32"/>
    <w:basedOn w:val="Normal2"/>
    <w:next w:val="Normal2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2">
    <w:name w:val="heading 42"/>
    <w:basedOn w:val="Normal2"/>
    <w:next w:val="Normal2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2">
    <w:name w:val="heading 52"/>
    <w:basedOn w:val="Normal2"/>
    <w:next w:val="Normal2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2">
    <w:name w:val="heading 62"/>
    <w:basedOn w:val="Normal2"/>
    <w:next w:val="Normal2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2">
    <w:name w:val="Normal Table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2"/>
    <w:basedOn w:val="Normal2"/>
    <w:next w:val="Normal2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NormalTable2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ubtitle0">
    <w:name w:val="Subtitle0"/>
    <w:basedOn w:val="Normal2"/>
    <w:next w:val="Normal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1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2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3">
    <w:basedOn w:val="NormalTable2"/>
    <w:pPr>
      <w:spacing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2"/>
    <w:uiPriority w:val="34"/>
    <w:qFormat/>
    <w:pPr>
      <w:ind w:left="720"/>
      <w:contextualSpacing/>
    </w:pPr>
  </w:style>
  <w:style w:type="paragraph" w:customStyle="1" w:styleId="Subtitle1">
    <w:name w:val="Subtitle1"/>
    <w:basedOn w:val="Normal2"/>
    <w:next w:val="Normal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4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7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NormalTable2"/>
    <w:pPr>
      <w:spacing w:line="240" w:lineRule="auto"/>
    </w:pPr>
    <w:tblPr>
      <w:tblStyleRowBandSize w:val="1"/>
      <w:tblStyleColBandSize w:val="1"/>
    </w:tblPr>
  </w:style>
  <w:style w:type="paragraph" w:customStyle="1" w:styleId="Subtitle2">
    <w:name w:val="Subtitle2"/>
    <w:basedOn w:val="Normal2"/>
    <w:next w:val="Normal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a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e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f">
    <w:basedOn w:val="NormalTable2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5E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E0E"/>
  </w:style>
  <w:style w:type="paragraph" w:styleId="Footer">
    <w:name w:val="footer"/>
    <w:basedOn w:val="Normal"/>
    <w:link w:val="FooterChar"/>
    <w:uiPriority w:val="99"/>
    <w:unhideWhenUsed/>
    <w:rsid w:val="00295E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E0E"/>
  </w:style>
  <w:style w:type="character" w:styleId="UnresolvedMention">
    <w:name w:val="Unresolved Mention"/>
    <w:basedOn w:val="DefaultParagraphFont"/>
    <w:uiPriority w:val="99"/>
    <w:semiHidden/>
    <w:unhideWhenUsed/>
    <w:rsid w:val="00295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hutchison1@ua.ed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ropbox.com/scl/fi/xpni0btxu64wc7lxduu6g/Careers-in-Tech_-My-name-is-Tess.mp4?rlkey=x1o44aiohshmolc95kubxpwwv&amp;st=6pnvlwwf&amp;dl=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ropbox.com/scl/fi/k2t7ydsi6sdans7gohpft/Student-How-To-Add-A-Project-To-A-Studio-In-Scratch.mp4?rlkey=6jmehhmfutgb3jiirjxynvf29&amp;st=cifroqna&amp;dl=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dropbox.com/scl/fi/mgpy5eajc61z69496wulz/Step-2_-Add-Backdrop-and-Sprite.webm?rlkey=enytl1fz1vsr942cilli1zv6t&amp;st=2rjge1sg&amp;dl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eWgRtckdnnfFll7_JyaxwlWGlAemOLnE/view?usp=drive_link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5o8qUcUNxXSsEnv/nxeKCnZHWA==">CgMxLjAyCWguMmV0OTJwMDIIaC50eWpjd3QyCWguM2R5NnZrbTIJaC40ZDM0b2c4MgloLjJzOGV5bzE4AHIZaWQ6Mms3Nlo1NWQtYjhBQUFBQUFBQjJkdw==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Iffland</dc:creator>
  <cp:lastModifiedBy>Franziska Iffland</cp:lastModifiedBy>
  <cp:revision>2</cp:revision>
  <dcterms:created xsi:type="dcterms:W3CDTF">2025-02-19T19:38:00Z</dcterms:created>
  <dcterms:modified xsi:type="dcterms:W3CDTF">2025-02-19T19:38:00Z</dcterms:modified>
</cp:coreProperties>
</file>