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7154E" w14:textId="77777777" w:rsidR="00260E19" w:rsidRDefault="00000000">
      <w:pPr>
        <w:pStyle w:val="Normal0"/>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5E6904A9" w14:textId="77777777" w:rsidR="00260E19" w:rsidRDefault="00000000">
      <w:pPr>
        <w:pStyle w:val="Normal0"/>
        <w:spacing w:line="240" w:lineRule="auto"/>
        <w:ind w:right="45"/>
        <w:jc w:val="center"/>
        <w:rPr>
          <w:b/>
          <w:color w:val="F16666"/>
          <w:sz w:val="16"/>
          <w:szCs w:val="16"/>
          <w:u w:val="single"/>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achutchison1@ua.edu</w:t>
      </w:r>
    </w:p>
    <w:p w14:paraId="7DE4B17D" w14:textId="77777777" w:rsidR="00260E19" w:rsidRDefault="00260E19">
      <w:pPr>
        <w:pStyle w:val="Normal0"/>
        <w:spacing w:line="240" w:lineRule="auto"/>
        <w:rPr>
          <w:b/>
        </w:rPr>
      </w:pPr>
    </w:p>
    <w:tbl>
      <w:tblPr>
        <w:tblStyle w:val="af7"/>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260E19" w14:paraId="69C21DA4"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97A1068" w14:textId="77777777" w:rsidR="00260E19" w:rsidRDefault="00000000">
            <w:pPr>
              <w:pStyle w:val="heading20"/>
              <w:keepLines w:val="0"/>
              <w:spacing w:before="0" w:after="0" w:line="240" w:lineRule="auto"/>
              <w:jc w:val="center"/>
              <w:rPr>
                <w:b/>
                <w:sz w:val="28"/>
                <w:szCs w:val="28"/>
              </w:rPr>
            </w:pPr>
            <w:bookmarkStart w:id="0" w:name="_heading=h.gjdgxs" w:colFirst="0" w:colLast="0"/>
            <w:bookmarkEnd w:id="0"/>
            <w:r>
              <w:rPr>
                <w:b/>
                <w:sz w:val="28"/>
                <w:szCs w:val="28"/>
              </w:rPr>
              <w:t>Unit 3 Lesson 3 Algorithms &amp; Debugging</w:t>
            </w:r>
          </w:p>
          <w:p w14:paraId="6AD43354" w14:textId="77777777" w:rsidR="00260E19" w:rsidRDefault="00000000">
            <w:pPr>
              <w:pStyle w:val="Normal0"/>
              <w:spacing w:line="240" w:lineRule="auto"/>
              <w:jc w:val="center"/>
              <w:rPr>
                <w:i/>
              </w:rPr>
            </w:pPr>
            <w:r>
              <w:rPr>
                <w:i/>
              </w:rPr>
              <w:t>3rd &amp; 4th Grade</w:t>
            </w:r>
          </w:p>
        </w:tc>
      </w:tr>
      <w:tr w:rsidR="00260E19" w14:paraId="64BB62F4"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56F80DCB" w14:textId="77777777" w:rsidR="00260E19" w:rsidRDefault="00260E19">
            <w:pPr>
              <w:pStyle w:val="heading20"/>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05361032" w14:textId="77777777" w:rsidR="00260E19" w:rsidRDefault="00260E19">
            <w:pPr>
              <w:pStyle w:val="heading20"/>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061813C7" w14:textId="77777777" w:rsidR="00260E19" w:rsidRDefault="00260E19">
            <w:pPr>
              <w:pStyle w:val="heading20"/>
              <w:keepLines w:val="0"/>
              <w:spacing w:before="0" w:after="0" w:line="240" w:lineRule="auto"/>
              <w:rPr>
                <w:b/>
                <w:sz w:val="28"/>
                <w:szCs w:val="28"/>
              </w:rPr>
            </w:pPr>
            <w:bookmarkStart w:id="3" w:name="_heading=h.3znysh7" w:colFirst="0" w:colLast="0"/>
            <w:bookmarkEnd w:id="3"/>
          </w:p>
        </w:tc>
      </w:tr>
      <w:tr w:rsidR="00260E19" w14:paraId="5E3D34DF"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3D0042F" w14:textId="77777777" w:rsidR="00260E19" w:rsidRDefault="00000000">
            <w:pPr>
              <w:pStyle w:val="heading30"/>
              <w:keepLines w:val="0"/>
              <w:spacing w:before="0" w:after="0" w:line="240" w:lineRule="auto"/>
              <w:ind w:left="360"/>
              <w:jc w:val="center"/>
              <w:rPr>
                <w:b/>
                <w:color w:val="000000"/>
              </w:rPr>
            </w:pPr>
            <w:bookmarkStart w:id="4" w:name="_heading=h.2et92p0" w:colFirst="0" w:colLast="0"/>
            <w:bookmarkEnd w:id="4"/>
            <w:r>
              <w:rPr>
                <w:b/>
                <w:color w:val="000000"/>
              </w:rPr>
              <w:t>Concept: Algorithms &amp; Debugging</w:t>
            </w:r>
          </w:p>
        </w:tc>
      </w:tr>
      <w:tr w:rsidR="00260E19" w14:paraId="1FA3CCCE"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6D2238E2" w14:textId="77777777" w:rsidR="00260E19" w:rsidRDefault="00000000">
            <w:pPr>
              <w:pStyle w:val="Normal0"/>
              <w:widowControl w:val="0"/>
              <w:spacing w:line="240" w:lineRule="auto"/>
              <w:rPr>
                <w:b/>
              </w:rPr>
            </w:pPr>
            <w:r>
              <w:rPr>
                <w:b/>
              </w:rPr>
              <w:t>Vocabulary:</w:t>
            </w:r>
          </w:p>
          <w:p w14:paraId="54ED2931" w14:textId="77777777" w:rsidR="00260E19" w:rsidRDefault="00000000">
            <w:pPr>
              <w:pStyle w:val="Normal0"/>
              <w:widowControl w:val="0"/>
              <w:spacing w:line="240" w:lineRule="auto"/>
              <w:ind w:left="720"/>
              <w:rPr>
                <w:sz w:val="23"/>
                <w:szCs w:val="23"/>
                <w:highlight w:val="white"/>
              </w:rPr>
            </w:pPr>
            <w:r>
              <w:rPr>
                <w:sz w:val="23"/>
                <w:szCs w:val="23"/>
                <w:highlight w:val="white"/>
              </w:rPr>
              <w:t>• Algorithms</w:t>
            </w:r>
          </w:p>
          <w:p w14:paraId="295216A4" w14:textId="77777777" w:rsidR="00260E19" w:rsidRDefault="00000000">
            <w:pPr>
              <w:pStyle w:val="Normal0"/>
              <w:widowControl w:val="0"/>
              <w:spacing w:line="240" w:lineRule="auto"/>
              <w:ind w:left="720"/>
              <w:rPr>
                <w:sz w:val="23"/>
                <w:szCs w:val="23"/>
                <w:highlight w:val="white"/>
              </w:rPr>
            </w:pPr>
            <w:r>
              <w:rPr>
                <w:sz w:val="23"/>
                <w:szCs w:val="23"/>
                <w:highlight w:val="white"/>
              </w:rPr>
              <w:t>• Explanatory Writing</w:t>
            </w:r>
          </w:p>
          <w:p w14:paraId="4D3B6340" w14:textId="77777777" w:rsidR="00260E19" w:rsidRDefault="00000000">
            <w:pPr>
              <w:pStyle w:val="Normal0"/>
              <w:widowControl w:val="0"/>
              <w:spacing w:line="240" w:lineRule="auto"/>
              <w:ind w:left="720"/>
            </w:pPr>
            <w:r>
              <w:rPr>
                <w:sz w:val="23"/>
                <w:szCs w:val="23"/>
                <w:highlight w:val="white"/>
              </w:rPr>
              <w:t>• Control Blocks and Loops</w:t>
            </w:r>
          </w:p>
          <w:p w14:paraId="7A5B67A3" w14:textId="77777777" w:rsidR="00260E19" w:rsidRDefault="00260E19">
            <w:pPr>
              <w:pStyle w:val="Normal0"/>
              <w:spacing w:line="240" w:lineRule="auto"/>
            </w:pPr>
          </w:p>
        </w:tc>
      </w:tr>
      <w:tr w:rsidR="00260E19" w14:paraId="5A707E43" w14:textId="77777777">
        <w:trPr>
          <w:trHeight w:val="975"/>
        </w:trPr>
        <w:tc>
          <w:tcPr>
            <w:tcW w:w="10278" w:type="dxa"/>
            <w:gridSpan w:val="3"/>
            <w:tcBorders>
              <w:left w:val="single" w:sz="18" w:space="0" w:color="000000"/>
            </w:tcBorders>
            <w:tcMar>
              <w:top w:w="0" w:type="dxa"/>
              <w:bottom w:w="0" w:type="dxa"/>
            </w:tcMar>
          </w:tcPr>
          <w:p w14:paraId="69F4C696" w14:textId="77777777" w:rsidR="00260E19" w:rsidRDefault="00000000">
            <w:pPr>
              <w:pStyle w:val="Normal0"/>
              <w:spacing w:line="240" w:lineRule="auto"/>
              <w:rPr>
                <w:b/>
              </w:rPr>
            </w:pPr>
            <w:r>
              <w:rPr>
                <w:b/>
              </w:rPr>
              <w:t xml:space="preserve">Narrative/Summary: </w:t>
            </w:r>
          </w:p>
          <w:p w14:paraId="6E735AD5" w14:textId="77777777" w:rsidR="00260E19" w:rsidRDefault="00000000">
            <w:pPr>
              <w:pStyle w:val="Normal0"/>
              <w:spacing w:line="240" w:lineRule="auto"/>
            </w:pPr>
            <w:r>
              <w:t>In this lesson, students will finish planning and then animating their explanatory writing in Scratch and check for consistency.</w:t>
            </w:r>
          </w:p>
        </w:tc>
      </w:tr>
      <w:tr w:rsidR="00260E19" w14:paraId="755A2F93" w14:textId="77777777">
        <w:trPr>
          <w:trHeight w:val="1815"/>
        </w:trPr>
        <w:tc>
          <w:tcPr>
            <w:tcW w:w="10278" w:type="dxa"/>
            <w:gridSpan w:val="3"/>
            <w:tcBorders>
              <w:left w:val="single" w:sz="18" w:space="0" w:color="000000"/>
            </w:tcBorders>
            <w:tcMar>
              <w:top w:w="0" w:type="dxa"/>
              <w:bottom w:w="0" w:type="dxa"/>
            </w:tcMar>
          </w:tcPr>
          <w:p w14:paraId="28A8A4F0" w14:textId="77777777" w:rsidR="00260E19" w:rsidRDefault="00000000">
            <w:pPr>
              <w:pStyle w:val="Normal0"/>
              <w:spacing w:line="240" w:lineRule="auto"/>
              <w:rPr>
                <w:b/>
              </w:rPr>
            </w:pPr>
            <w:r>
              <w:rPr>
                <w:b/>
              </w:rPr>
              <w:t>Lesson Objectives (learning targets):  I can…</w:t>
            </w:r>
          </w:p>
          <w:p w14:paraId="68CC416F" w14:textId="77777777" w:rsidR="00260E19" w:rsidRDefault="00260E19">
            <w:pPr>
              <w:pStyle w:val="Normal0"/>
              <w:spacing w:line="240" w:lineRule="auto"/>
              <w:rPr>
                <w:b/>
              </w:rPr>
            </w:pPr>
          </w:p>
          <w:p w14:paraId="7EF72CA4" w14:textId="77777777" w:rsidR="00260E19" w:rsidRDefault="00000000">
            <w:pPr>
              <w:pStyle w:val="Normal0"/>
              <w:numPr>
                <w:ilvl w:val="0"/>
                <w:numId w:val="5"/>
              </w:numPr>
              <w:spacing w:line="240" w:lineRule="auto"/>
            </w:pPr>
            <w:r>
              <w:t xml:space="preserve">Review Scratch blocks and Loops </w:t>
            </w:r>
          </w:p>
          <w:p w14:paraId="6B78904D" w14:textId="77777777" w:rsidR="00260E19" w:rsidRDefault="00000000">
            <w:pPr>
              <w:pStyle w:val="Normal0"/>
              <w:numPr>
                <w:ilvl w:val="0"/>
                <w:numId w:val="5"/>
              </w:numPr>
              <w:spacing w:line="240" w:lineRule="auto"/>
            </w:pPr>
            <w:r>
              <w:t>Animate, and self-monitor my writing in Scratch using Coco Level 3 (Column 1, 2, 3, 4)</w:t>
            </w:r>
          </w:p>
          <w:p w14:paraId="0B44DC94" w14:textId="77777777" w:rsidR="00260E19" w:rsidRDefault="00000000">
            <w:pPr>
              <w:pStyle w:val="Normal0"/>
              <w:numPr>
                <w:ilvl w:val="0"/>
                <w:numId w:val="5"/>
              </w:numPr>
              <w:spacing w:line="240" w:lineRule="auto"/>
            </w:pPr>
            <w:r>
              <w:t>Review writing and animation for a match</w:t>
            </w:r>
          </w:p>
          <w:p w14:paraId="6BCEBDF4" w14:textId="77777777" w:rsidR="00260E19" w:rsidRDefault="00000000">
            <w:pPr>
              <w:pStyle w:val="Normal0"/>
              <w:numPr>
                <w:ilvl w:val="0"/>
                <w:numId w:val="5"/>
              </w:numPr>
              <w:spacing w:after="240" w:line="240" w:lineRule="auto"/>
            </w:pPr>
            <w:r>
              <w:t>Share my animation and writing with peers</w:t>
            </w:r>
          </w:p>
        </w:tc>
      </w:tr>
      <w:tr w:rsidR="00260E19" w14:paraId="03E1E4B2"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1FE01703" w14:textId="77777777" w:rsidR="00260E19" w:rsidRDefault="00000000">
            <w:pPr>
              <w:pStyle w:val="Normal0"/>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72DF8443" w14:textId="77777777" w:rsidR="00260E19" w:rsidRDefault="00000000">
            <w:pPr>
              <w:pStyle w:val="Normal0"/>
              <w:widowControl w:val="0"/>
              <w:spacing w:line="240" w:lineRule="auto"/>
              <w:ind w:left="360"/>
              <w:jc w:val="center"/>
              <w:rPr>
                <w:b/>
              </w:rPr>
            </w:pPr>
            <w:r>
              <w:rPr>
                <w:b/>
              </w:rPr>
              <w:t>VDOE Computer Science Standard(s)</w:t>
            </w:r>
          </w:p>
        </w:tc>
      </w:tr>
      <w:tr w:rsidR="00260E19" w14:paraId="75D6C516"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0C0F38F0" w14:textId="77777777" w:rsidR="00260E19" w:rsidRDefault="00000000">
            <w:pPr>
              <w:pStyle w:val="Normal0"/>
              <w:spacing w:before="240" w:after="240" w:line="240" w:lineRule="auto"/>
            </w:pPr>
            <w:r>
              <w:t xml:space="preserve">The student will write in a variety of forms to include narrative, descriptive, opinion, and expository. </w:t>
            </w:r>
          </w:p>
          <w:p w14:paraId="3F081279" w14:textId="77777777" w:rsidR="00260E19" w:rsidRDefault="00000000">
            <w:pPr>
              <w:pStyle w:val="Normal0"/>
              <w:spacing w:before="240" w:after="240" w:line="240" w:lineRule="auto"/>
            </w:pPr>
            <w:r>
              <w:t>a)</w:t>
            </w:r>
            <w:r>
              <w:tab/>
              <w:t>Engage in writing as a process.</w:t>
            </w:r>
          </w:p>
          <w:p w14:paraId="33B98A25" w14:textId="77777777" w:rsidR="00260E19" w:rsidRDefault="00000000">
            <w:pPr>
              <w:pStyle w:val="Normal0"/>
              <w:spacing w:before="240" w:after="240" w:line="240" w:lineRule="auto"/>
            </w:pPr>
            <w:r>
              <w:t>b)</w:t>
            </w:r>
            <w:r>
              <w:tab/>
              <w:t>Identify audience and purpose.</w:t>
            </w:r>
          </w:p>
          <w:p w14:paraId="6FF56D47" w14:textId="77777777" w:rsidR="00260E19" w:rsidRDefault="00000000">
            <w:pPr>
              <w:pStyle w:val="Normal0"/>
              <w:spacing w:before="240" w:after="240" w:line="240" w:lineRule="auto"/>
            </w:pPr>
            <w:r>
              <w:t>c)</w:t>
            </w:r>
            <w:r>
              <w:tab/>
              <w:t>Use a variety of prewriting strategies.</w:t>
            </w:r>
          </w:p>
          <w:p w14:paraId="356E33B5" w14:textId="77777777" w:rsidR="00260E19" w:rsidRDefault="00000000">
            <w:pPr>
              <w:pStyle w:val="Normal0"/>
              <w:spacing w:before="240" w:line="240" w:lineRule="auto"/>
            </w:pPr>
            <w:r>
              <w:t>d)</w:t>
            </w:r>
            <w:r>
              <w:tab/>
              <w:t xml:space="preserve">Use organizational strategies to structure </w:t>
            </w:r>
          </w:p>
          <w:p w14:paraId="5FC2646B" w14:textId="77777777" w:rsidR="00260E19" w:rsidRDefault="00000000">
            <w:pPr>
              <w:pStyle w:val="Normal0"/>
              <w:spacing w:line="240" w:lineRule="auto"/>
            </w:pPr>
            <w:r>
              <w:t xml:space="preserve">            writing according to type. </w:t>
            </w:r>
          </w:p>
          <w:p w14:paraId="3F934984" w14:textId="77777777" w:rsidR="00260E19" w:rsidRDefault="00260E19">
            <w:pPr>
              <w:pStyle w:val="Normal0"/>
              <w:spacing w:line="240" w:lineRule="auto"/>
            </w:pPr>
          </w:p>
          <w:p w14:paraId="10783555" w14:textId="77777777" w:rsidR="00260E19" w:rsidRDefault="00000000">
            <w:pPr>
              <w:pStyle w:val="Normal0"/>
              <w:spacing w:line="240" w:lineRule="auto"/>
            </w:pPr>
            <w:r>
              <w:t>g)</w:t>
            </w:r>
            <w:r>
              <w:tab/>
              <w:t>Use transition words to vary sentence</w:t>
            </w:r>
          </w:p>
          <w:p w14:paraId="6EA2B254" w14:textId="77777777" w:rsidR="00260E19" w:rsidRDefault="00000000">
            <w:pPr>
              <w:pStyle w:val="Normal0"/>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72A0200C" w14:textId="77777777" w:rsidR="00260E19" w:rsidRDefault="00260E19">
            <w:pPr>
              <w:pStyle w:val="Normal0"/>
              <w:spacing w:line="240" w:lineRule="auto"/>
            </w:pPr>
          </w:p>
          <w:p w14:paraId="03FA5CFB" w14:textId="77777777" w:rsidR="00260E19" w:rsidRDefault="00000000">
            <w:pPr>
              <w:pStyle w:val="Normal0"/>
              <w:widowControl w:val="0"/>
              <w:pBdr>
                <w:top w:val="nil"/>
                <w:left w:val="nil"/>
                <w:bottom w:val="nil"/>
                <w:right w:val="nil"/>
                <w:between w:val="nil"/>
              </w:pBdr>
              <w:spacing w:before="14" w:line="240" w:lineRule="auto"/>
            </w:pPr>
            <w:r>
              <w:t>The student will construct programs to accomplish tasks as a means of creative expression using a block or text-based programming language, both independently and collaboratively</w:t>
            </w:r>
          </w:p>
          <w:p w14:paraId="36CDBCF6" w14:textId="77777777" w:rsidR="00260E19" w:rsidRDefault="00000000">
            <w:pPr>
              <w:pStyle w:val="Normal0"/>
              <w:widowControl w:val="0"/>
              <w:pBdr>
                <w:top w:val="nil"/>
                <w:left w:val="nil"/>
                <w:bottom w:val="nil"/>
                <w:right w:val="nil"/>
                <w:between w:val="nil"/>
              </w:pBdr>
              <w:spacing w:before="14" w:line="240" w:lineRule="auto"/>
              <w:ind w:left="360" w:hanging="360"/>
            </w:pPr>
            <w:r>
              <w:t>a. using sequencing;</w:t>
            </w:r>
          </w:p>
          <w:p w14:paraId="0DD6F08D" w14:textId="77777777" w:rsidR="00260E19" w:rsidRDefault="00000000">
            <w:pPr>
              <w:pStyle w:val="Normal0"/>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09D71A22" w14:textId="77777777" w:rsidR="00260E19" w:rsidRDefault="00000000">
            <w:pPr>
              <w:pStyle w:val="Normal0"/>
              <w:widowControl w:val="0"/>
              <w:pBdr>
                <w:top w:val="nil"/>
                <w:left w:val="nil"/>
                <w:bottom w:val="nil"/>
                <w:right w:val="nil"/>
                <w:between w:val="nil"/>
              </w:pBdr>
              <w:spacing w:before="14" w:line="240" w:lineRule="auto"/>
              <w:ind w:left="360" w:hanging="360"/>
            </w:pPr>
            <w:r>
              <w:t>c. identifying events.</w:t>
            </w:r>
          </w:p>
          <w:p w14:paraId="1C1233B7" w14:textId="77777777" w:rsidR="00260E19" w:rsidRDefault="00260E19">
            <w:pPr>
              <w:pStyle w:val="Normal0"/>
              <w:widowControl w:val="0"/>
              <w:pBdr>
                <w:top w:val="nil"/>
                <w:left w:val="nil"/>
                <w:bottom w:val="nil"/>
                <w:right w:val="nil"/>
                <w:between w:val="nil"/>
              </w:pBdr>
              <w:spacing w:before="14" w:line="240" w:lineRule="auto"/>
              <w:ind w:left="360" w:hanging="360"/>
            </w:pPr>
          </w:p>
          <w:p w14:paraId="0156B127" w14:textId="77777777" w:rsidR="00260E19" w:rsidRDefault="00000000">
            <w:pPr>
              <w:pStyle w:val="Normal0"/>
              <w:widowControl w:val="0"/>
              <w:pBdr>
                <w:top w:val="nil"/>
                <w:left w:val="nil"/>
                <w:bottom w:val="nil"/>
                <w:right w:val="nil"/>
                <w:between w:val="nil"/>
              </w:pBdr>
              <w:spacing w:before="14" w:line="240" w:lineRule="auto"/>
              <w:rPr>
                <w:b/>
              </w:rPr>
            </w:pPr>
            <w:r>
              <w:t>The student will create a plan as part of the iterative design process, independently and/or collaboratively, using a variety of strategies (e.g., pair programming, storyboard, flowchart, pseudocode, story map).</w:t>
            </w:r>
          </w:p>
        </w:tc>
      </w:tr>
    </w:tbl>
    <w:p w14:paraId="4B53C55E" w14:textId="77777777" w:rsidR="00260E19" w:rsidRDefault="00260E19">
      <w:pPr>
        <w:pStyle w:val="Normal0"/>
        <w:spacing w:line="240" w:lineRule="auto"/>
        <w:ind w:left="720"/>
        <w:rPr>
          <w:b/>
        </w:rPr>
      </w:pPr>
    </w:p>
    <w:p w14:paraId="67C78D93" w14:textId="77777777" w:rsidR="00260E19" w:rsidRDefault="00260E19">
      <w:pPr>
        <w:pStyle w:val="Normal0"/>
        <w:spacing w:line="240" w:lineRule="auto"/>
        <w:rPr>
          <w:b/>
        </w:rPr>
      </w:pPr>
    </w:p>
    <w:tbl>
      <w:tblPr>
        <w:tblStyle w:val="af8"/>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260E19" w14:paraId="27AC1A27"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6D8F25DA" w14:textId="77777777" w:rsidR="00260E19" w:rsidRDefault="00000000">
            <w:pPr>
              <w:pStyle w:val="heading30"/>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260E19" w14:paraId="539CE0B4"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10740AAF" w14:textId="77777777" w:rsidR="00260E19" w:rsidRDefault="00000000">
            <w:pPr>
              <w:pStyle w:val="Normal0"/>
              <w:spacing w:line="240" w:lineRule="auto"/>
              <w:rPr>
                <w:b/>
              </w:rPr>
            </w:pPr>
            <w:r>
              <w:rPr>
                <w:b/>
              </w:rPr>
              <w:t xml:space="preserve">Lesson materials: </w:t>
            </w:r>
          </w:p>
          <w:p w14:paraId="4ECA9E1C" w14:textId="77777777" w:rsidR="00260E19" w:rsidRDefault="00000000">
            <w:pPr>
              <w:pStyle w:val="Normal0"/>
              <w:numPr>
                <w:ilvl w:val="0"/>
                <w:numId w:val="6"/>
              </w:numPr>
              <w:spacing w:line="240" w:lineRule="auto"/>
            </w:pPr>
            <w:r>
              <w:t>Chromebook/Laptop</w:t>
            </w:r>
          </w:p>
          <w:p w14:paraId="4E207D66" w14:textId="77777777" w:rsidR="00260E19" w:rsidRDefault="00000000">
            <w:pPr>
              <w:pStyle w:val="Normal0"/>
              <w:numPr>
                <w:ilvl w:val="0"/>
                <w:numId w:val="6"/>
              </w:numPr>
              <w:spacing w:line="240" w:lineRule="auto"/>
            </w:pPr>
            <w:r>
              <w:t xml:space="preserve">Internet Access </w:t>
            </w:r>
          </w:p>
          <w:p w14:paraId="4F779B1B" w14:textId="77777777" w:rsidR="00260E19" w:rsidRDefault="00000000">
            <w:pPr>
              <w:pStyle w:val="Normal0"/>
              <w:numPr>
                <w:ilvl w:val="0"/>
                <w:numId w:val="6"/>
              </w:numPr>
              <w:spacing w:line="240" w:lineRule="auto"/>
            </w:pPr>
            <w:hyperlink r:id="rId8">
              <w:r>
                <w:rPr>
                  <w:color w:val="1155CC"/>
                  <w:u w:val="single"/>
                </w:rPr>
                <w:t>Link to Scratch</w:t>
              </w:r>
            </w:hyperlink>
          </w:p>
          <w:p w14:paraId="3A86279C" w14:textId="77777777" w:rsidR="00260E19" w:rsidRDefault="00000000">
            <w:pPr>
              <w:pStyle w:val="Normal0"/>
              <w:numPr>
                <w:ilvl w:val="0"/>
                <w:numId w:val="6"/>
              </w:numPr>
              <w:spacing w:line="240" w:lineRule="auto"/>
            </w:pPr>
            <w:hyperlink r:id="rId9">
              <w:r>
                <w:rPr>
                  <w:color w:val="1155CC"/>
                  <w:u w:val="single"/>
                </w:rPr>
                <w:t>Link to Coco</w:t>
              </w:r>
            </w:hyperlink>
          </w:p>
          <w:p w14:paraId="47AA6C7B" w14:textId="6647C304" w:rsidR="00260E19" w:rsidRPr="003F191B" w:rsidRDefault="00000000">
            <w:pPr>
              <w:pStyle w:val="Normal0"/>
              <w:numPr>
                <w:ilvl w:val="0"/>
                <w:numId w:val="6"/>
              </w:numPr>
              <w:spacing w:line="240" w:lineRule="auto"/>
            </w:pPr>
            <w:r w:rsidRPr="003F191B">
              <w:t>Teacher slide d</w:t>
            </w:r>
            <w:r w:rsidRPr="003F191B">
              <w:t>e</w:t>
            </w:r>
            <w:r w:rsidRPr="003F191B">
              <w:t xml:space="preserve">ck </w:t>
            </w:r>
          </w:p>
          <w:p w14:paraId="7010783B" w14:textId="77777777" w:rsidR="00260E19" w:rsidRDefault="00000000">
            <w:pPr>
              <w:pStyle w:val="Normal0"/>
              <w:numPr>
                <w:ilvl w:val="0"/>
                <w:numId w:val="6"/>
              </w:numPr>
              <w:spacing w:line="240" w:lineRule="auto"/>
            </w:pPr>
            <w:proofErr w:type="spellStart"/>
            <w:r>
              <w:t>CoCo</w:t>
            </w:r>
            <w:proofErr w:type="spellEnd"/>
            <w:r>
              <w:t xml:space="preserve"> column one filled in (from last time)</w:t>
            </w:r>
          </w:p>
          <w:p w14:paraId="42E16F90" w14:textId="77777777" w:rsidR="00260E19" w:rsidRDefault="00260E19">
            <w:pPr>
              <w:pStyle w:val="Normal0"/>
              <w:spacing w:line="240" w:lineRule="auto"/>
            </w:pPr>
          </w:p>
          <w:p w14:paraId="5D81B22A" w14:textId="77777777" w:rsidR="00260E19" w:rsidRDefault="00000000">
            <w:pPr>
              <w:pStyle w:val="Normal0"/>
              <w:spacing w:line="240" w:lineRule="auto"/>
              <w:rPr>
                <w:b/>
              </w:rPr>
            </w:pPr>
            <w:r>
              <w:rPr>
                <w:b/>
              </w:rPr>
              <w:t xml:space="preserve">Supplemental resources: </w:t>
            </w:r>
          </w:p>
        </w:tc>
      </w:tr>
    </w:tbl>
    <w:p w14:paraId="4465455D" w14:textId="77777777" w:rsidR="00260E19" w:rsidRDefault="00260E19">
      <w:pPr>
        <w:pStyle w:val="Normal0"/>
        <w:spacing w:line="240" w:lineRule="auto"/>
        <w:ind w:left="720"/>
        <w:rPr>
          <w:b/>
        </w:rPr>
      </w:pPr>
    </w:p>
    <w:p w14:paraId="7C22D0CE" w14:textId="77777777" w:rsidR="00260E19" w:rsidRDefault="00260E19">
      <w:pPr>
        <w:pStyle w:val="Normal0"/>
        <w:spacing w:line="240" w:lineRule="auto"/>
        <w:ind w:left="720" w:hanging="360"/>
        <w:rPr>
          <w:b/>
        </w:rPr>
      </w:pPr>
    </w:p>
    <w:p w14:paraId="5EB16EBD" w14:textId="77777777" w:rsidR="00260E19" w:rsidRDefault="00260E19">
      <w:pPr>
        <w:pStyle w:val="Normal0"/>
        <w:spacing w:line="240" w:lineRule="auto"/>
        <w:ind w:left="720" w:hanging="360"/>
        <w:rPr>
          <w:b/>
        </w:rPr>
      </w:pPr>
    </w:p>
    <w:tbl>
      <w:tblPr>
        <w:tblStyle w:val="af9"/>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260E19" w14:paraId="7F7E5608"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7F224E5" w14:textId="77777777" w:rsidR="00260E19" w:rsidRDefault="00000000">
            <w:pPr>
              <w:pStyle w:val="heading30"/>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260E19" w14:paraId="732DBE74"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CB75FE0" w14:textId="77777777" w:rsidR="00260E19" w:rsidRDefault="00000000">
            <w:pPr>
              <w:pStyle w:val="heading30"/>
              <w:keepLines w:val="0"/>
              <w:spacing w:before="0" w:after="0" w:line="240" w:lineRule="auto"/>
              <w:ind w:left="360" w:hanging="450"/>
            </w:pPr>
            <w:bookmarkStart w:id="7" w:name="_heading=h.eirw6l95g9zk" w:colFirst="0" w:colLast="0"/>
            <w:bookmarkEnd w:id="7"/>
            <w:r>
              <w:rPr>
                <w:b/>
                <w:color w:val="000000"/>
                <w:sz w:val="22"/>
                <w:szCs w:val="22"/>
              </w:rPr>
              <w:t xml:space="preserve">Note for Teachers: </w:t>
            </w:r>
          </w:p>
          <w:p w14:paraId="11E5EEAB" w14:textId="77777777" w:rsidR="00260E19" w:rsidRDefault="00000000">
            <w:pPr>
              <w:pStyle w:val="Normal0"/>
              <w:numPr>
                <w:ilvl w:val="0"/>
                <w:numId w:val="7"/>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14:paraId="3D01C4E0" w14:textId="77777777" w:rsidR="00260E19" w:rsidRDefault="00260E19">
            <w:pPr>
              <w:pStyle w:val="Normal0"/>
              <w:spacing w:line="240" w:lineRule="auto"/>
              <w:rPr>
                <w:b/>
              </w:rPr>
            </w:pPr>
          </w:p>
          <w:p w14:paraId="07EAAC68" w14:textId="77777777" w:rsidR="00260E19" w:rsidRDefault="00000000">
            <w:pPr>
              <w:pStyle w:val="Normal0"/>
              <w:numPr>
                <w:ilvl w:val="0"/>
                <w:numId w:val="7"/>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50E4BBE4" w14:textId="77777777" w:rsidR="00260E19" w:rsidRDefault="00000000">
            <w:pPr>
              <w:pStyle w:val="Normal0"/>
              <w:numPr>
                <w:ilvl w:val="1"/>
                <w:numId w:val="7"/>
              </w:numPr>
              <w:spacing w:line="240" w:lineRule="auto"/>
              <w:rPr>
                <w:color w:val="000000"/>
              </w:rPr>
            </w:pPr>
            <w:r>
              <w:t>“Unit # + Descriptor”, for example, “Unit 3 Story.”</w:t>
            </w:r>
          </w:p>
          <w:p w14:paraId="7208F6D0" w14:textId="77777777" w:rsidR="00260E19" w:rsidRDefault="00260E19">
            <w:pPr>
              <w:pStyle w:val="Normal0"/>
              <w:spacing w:line="240" w:lineRule="auto"/>
              <w:ind w:left="1440"/>
            </w:pPr>
          </w:p>
          <w:p w14:paraId="5CF1735C" w14:textId="77777777" w:rsidR="00260E19" w:rsidRDefault="00000000">
            <w:pPr>
              <w:pStyle w:val="Normal0"/>
              <w:numPr>
                <w:ilvl w:val="0"/>
                <w:numId w:val="7"/>
              </w:numPr>
              <w:spacing w:line="240" w:lineRule="auto"/>
              <w:rPr>
                <w:b/>
                <w:color w:val="000000"/>
              </w:rPr>
            </w:pPr>
            <w:r>
              <w:rPr>
                <w:b/>
              </w:rPr>
              <w:t xml:space="preserve">Students should use the same naming strategy for their final Scratch Project: </w:t>
            </w:r>
          </w:p>
          <w:p w14:paraId="35E37C8B" w14:textId="77777777" w:rsidR="00260E19" w:rsidRDefault="00000000">
            <w:pPr>
              <w:pStyle w:val="Normal0"/>
              <w:numPr>
                <w:ilvl w:val="1"/>
                <w:numId w:val="7"/>
              </w:numPr>
              <w:spacing w:line="240" w:lineRule="auto"/>
              <w:rPr>
                <w:color w:val="000000"/>
              </w:rPr>
            </w:pPr>
            <w:r>
              <w:t>“Student Name + Unit # + Descriptor”, for example, “Johnny Unit 3 Story”</w:t>
            </w:r>
          </w:p>
        </w:tc>
      </w:tr>
      <w:tr w:rsidR="00260E19" w14:paraId="42FB29E1" w14:textId="77777777">
        <w:trPr>
          <w:trHeight w:val="689"/>
        </w:trPr>
        <w:tc>
          <w:tcPr>
            <w:tcW w:w="10230" w:type="dxa"/>
            <w:tcBorders>
              <w:top w:val="single" w:sz="8" w:space="0" w:color="000000"/>
              <w:left w:val="single" w:sz="18" w:space="0" w:color="000000"/>
            </w:tcBorders>
            <w:tcMar>
              <w:top w:w="0" w:type="dxa"/>
              <w:bottom w:w="0" w:type="dxa"/>
            </w:tcMar>
          </w:tcPr>
          <w:p w14:paraId="3CF05FCD" w14:textId="77777777" w:rsidR="00260E19" w:rsidRDefault="00000000">
            <w:pPr>
              <w:pStyle w:val="Normal0"/>
              <w:spacing w:line="240" w:lineRule="auto"/>
              <w:rPr>
                <w:b/>
              </w:rPr>
            </w:pPr>
            <w:r>
              <w:rPr>
                <w:b/>
              </w:rPr>
              <w:t xml:space="preserve">Warm-up/Introduction: </w:t>
            </w:r>
          </w:p>
          <w:p w14:paraId="6C981875" w14:textId="77777777" w:rsidR="00260E19" w:rsidRDefault="00000000">
            <w:pPr>
              <w:pStyle w:val="Norm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21EF2A4E" w14:textId="77777777" w:rsidR="00260E19" w:rsidRDefault="00260E19">
            <w:pPr>
              <w:pStyle w:val="Normal0"/>
              <w:spacing w:line="240" w:lineRule="auto"/>
              <w:rPr>
                <w:b/>
                <w:color w:val="FF0000"/>
                <w:sz w:val="23"/>
                <w:szCs w:val="23"/>
              </w:rPr>
            </w:pPr>
          </w:p>
          <w:p w14:paraId="6F36B817" w14:textId="77777777" w:rsidR="00260E19" w:rsidRDefault="00000000">
            <w:pPr>
              <w:pStyle w:val="Normal0"/>
              <w:numPr>
                <w:ilvl w:val="0"/>
                <w:numId w:val="1"/>
              </w:numPr>
              <w:rPr>
                <w:sz w:val="23"/>
                <w:szCs w:val="23"/>
              </w:rPr>
            </w:pPr>
            <w:r>
              <w:rPr>
                <w:sz w:val="23"/>
                <w:szCs w:val="23"/>
              </w:rPr>
              <w:t xml:space="preserve">(Optional) Read aloud the summary and standards, the materials and resources needed for this lesson, and the lesson objectives (slides 1-4)  </w:t>
            </w:r>
          </w:p>
          <w:p w14:paraId="21414EAE" w14:textId="77777777" w:rsidR="00260E19" w:rsidRDefault="00000000">
            <w:pPr>
              <w:pStyle w:val="Normal0"/>
              <w:numPr>
                <w:ilvl w:val="0"/>
                <w:numId w:val="1"/>
              </w:numPr>
              <w:rPr>
                <w:sz w:val="23"/>
                <w:szCs w:val="23"/>
              </w:rPr>
            </w:pPr>
            <w:r>
              <w:rPr>
                <w:sz w:val="23"/>
                <w:szCs w:val="23"/>
              </w:rPr>
              <w:t xml:space="preserve">Review Loops and ask students to share with a partner or the class when they might use loops in their animation (slide 5) </w:t>
            </w:r>
          </w:p>
          <w:p w14:paraId="61743AA8" w14:textId="77777777" w:rsidR="00260E19" w:rsidRDefault="00260E19">
            <w:pPr>
              <w:pStyle w:val="Normal0"/>
              <w:ind w:left="720"/>
              <w:rPr>
                <w:b/>
              </w:rPr>
            </w:pPr>
          </w:p>
        </w:tc>
      </w:tr>
      <w:tr w:rsidR="00260E19" w14:paraId="0FABE886" w14:textId="77777777">
        <w:trPr>
          <w:trHeight w:val="570"/>
        </w:trPr>
        <w:tc>
          <w:tcPr>
            <w:tcW w:w="10230" w:type="dxa"/>
            <w:tcBorders>
              <w:left w:val="single" w:sz="18" w:space="0" w:color="000000"/>
              <w:bottom w:val="single" w:sz="8" w:space="0" w:color="000000"/>
            </w:tcBorders>
            <w:tcMar>
              <w:top w:w="0" w:type="dxa"/>
              <w:bottom w:w="0" w:type="dxa"/>
            </w:tcMar>
          </w:tcPr>
          <w:p w14:paraId="38827754" w14:textId="77777777" w:rsidR="00260E19" w:rsidRDefault="00000000">
            <w:pPr>
              <w:pStyle w:val="Normal0"/>
              <w:spacing w:line="240" w:lineRule="auto"/>
              <w:rPr>
                <w:b/>
              </w:rPr>
            </w:pPr>
            <w:r>
              <w:rPr>
                <w:b/>
              </w:rPr>
              <w:t xml:space="preserve">Direct Instruction &amp; Guided Practice: </w:t>
            </w:r>
          </w:p>
          <w:p w14:paraId="00289C26" w14:textId="77777777" w:rsidR="00260E19" w:rsidRDefault="00000000">
            <w:pPr>
              <w:pStyle w:val="Normal0"/>
              <w:numPr>
                <w:ilvl w:val="0"/>
                <w:numId w:val="4"/>
              </w:numPr>
            </w:pPr>
            <w:r>
              <w:t xml:space="preserve">(If necessary) Have students finish completing all sections of </w:t>
            </w:r>
            <w:proofErr w:type="spellStart"/>
            <w:r>
              <w:t>CoCo</w:t>
            </w:r>
            <w:proofErr w:type="spellEnd"/>
            <w:r>
              <w:t xml:space="preserve"> using their paper graphic organizer from the last two lessons. (slide 6) </w:t>
            </w:r>
          </w:p>
          <w:p w14:paraId="30FB0DFC" w14:textId="77777777" w:rsidR="00260E19" w:rsidRDefault="00000000">
            <w:pPr>
              <w:pStyle w:val="Normal0"/>
              <w:numPr>
                <w:ilvl w:val="0"/>
                <w:numId w:val="4"/>
              </w:numPr>
            </w:pPr>
            <w:r>
              <w:t xml:space="preserve">Remind students that it is important to return to check for consistency between their final animation and their plan in </w:t>
            </w:r>
            <w:proofErr w:type="spellStart"/>
            <w:r>
              <w:t>CoCo</w:t>
            </w:r>
            <w:proofErr w:type="spellEnd"/>
            <w:r>
              <w:t xml:space="preserve">. Their animations in Scratch should match what they planned in </w:t>
            </w:r>
            <w:proofErr w:type="spellStart"/>
            <w:r>
              <w:t>CoCo</w:t>
            </w:r>
            <w:proofErr w:type="spellEnd"/>
            <w:r>
              <w:t xml:space="preserve">. If they do not, students should be careful to edit and make changes when necessary. They should always ask themselves: (slides 7-15) </w:t>
            </w:r>
          </w:p>
          <w:p w14:paraId="2A544E86" w14:textId="77777777" w:rsidR="00260E19" w:rsidRDefault="00000000">
            <w:pPr>
              <w:pStyle w:val="Normal0"/>
              <w:numPr>
                <w:ilvl w:val="1"/>
                <w:numId w:val="4"/>
              </w:numPr>
            </w:pPr>
            <w:r>
              <w:t xml:space="preserve">Do I have a topic sentence? </w:t>
            </w:r>
          </w:p>
          <w:p w14:paraId="7F552199" w14:textId="77777777" w:rsidR="00260E19" w:rsidRDefault="00000000">
            <w:pPr>
              <w:pStyle w:val="Normal0"/>
              <w:numPr>
                <w:ilvl w:val="1"/>
                <w:numId w:val="4"/>
              </w:numPr>
            </w:pPr>
            <w:r>
              <w:t>Does my animation in Scratch convey what I planned? Does it match my writing?</w:t>
            </w:r>
          </w:p>
          <w:p w14:paraId="7FF6F040" w14:textId="77777777" w:rsidR="00260E19" w:rsidRDefault="00000000">
            <w:pPr>
              <w:pStyle w:val="Normal0"/>
              <w:numPr>
                <w:ilvl w:val="1"/>
                <w:numId w:val="4"/>
              </w:numPr>
            </w:pPr>
            <w:r>
              <w:t>Remind them of example/nonexample (Optional)</w:t>
            </w:r>
          </w:p>
          <w:p w14:paraId="3F6BC940" w14:textId="77777777" w:rsidR="00260E19" w:rsidRDefault="00000000">
            <w:pPr>
              <w:pStyle w:val="Normal0"/>
              <w:numPr>
                <w:ilvl w:val="0"/>
                <w:numId w:val="4"/>
              </w:numPr>
            </w:pPr>
            <w:r>
              <w:t xml:space="preserve">Next, instruct students that, while their animation should match the purpose of their writing, there are ways to enhance their project or distract from their project using Scratch. Students should also consider: (slides 16-19) </w:t>
            </w:r>
          </w:p>
          <w:p w14:paraId="25147BC9" w14:textId="77777777" w:rsidR="00260E19" w:rsidRDefault="00000000">
            <w:pPr>
              <w:pStyle w:val="Normal0"/>
              <w:numPr>
                <w:ilvl w:val="1"/>
                <w:numId w:val="4"/>
              </w:numPr>
            </w:pPr>
            <w:r>
              <w:t>Have I enhanced my writing in anyway in Scratch?</w:t>
            </w:r>
          </w:p>
          <w:p w14:paraId="1DDD9833" w14:textId="77777777" w:rsidR="00260E19" w:rsidRDefault="00000000">
            <w:pPr>
              <w:pStyle w:val="Normal0"/>
              <w:numPr>
                <w:ilvl w:val="2"/>
                <w:numId w:val="4"/>
              </w:numPr>
            </w:pPr>
            <w:r>
              <w:lastRenderedPageBreak/>
              <w:t>Show example and Non Example</w:t>
            </w:r>
          </w:p>
          <w:p w14:paraId="5924AF9F" w14:textId="77777777" w:rsidR="00260E19" w:rsidRDefault="00000000">
            <w:pPr>
              <w:pStyle w:val="Normal0"/>
              <w:numPr>
                <w:ilvl w:val="1"/>
                <w:numId w:val="4"/>
              </w:numPr>
            </w:pPr>
            <w:r>
              <w:t>Is there anything distracting or unnecessary in my animation that I should remove? Is there anything in my animation that would make it harder for a viewer to understand my purpose?</w:t>
            </w:r>
          </w:p>
          <w:p w14:paraId="6F725175" w14:textId="77777777" w:rsidR="00260E19" w:rsidRDefault="00000000">
            <w:pPr>
              <w:pStyle w:val="Normal0"/>
              <w:numPr>
                <w:ilvl w:val="2"/>
                <w:numId w:val="4"/>
              </w:numPr>
            </w:pPr>
            <w:r>
              <w:t>Show example and Non Example</w:t>
            </w:r>
          </w:p>
        </w:tc>
      </w:tr>
      <w:tr w:rsidR="00260E19" w14:paraId="196BF9BB" w14:textId="77777777">
        <w:trPr>
          <w:trHeight w:val="645"/>
        </w:trPr>
        <w:tc>
          <w:tcPr>
            <w:tcW w:w="10230" w:type="dxa"/>
            <w:tcBorders>
              <w:left w:val="single" w:sz="18" w:space="0" w:color="000000"/>
              <w:bottom w:val="single" w:sz="8" w:space="0" w:color="000000"/>
            </w:tcBorders>
            <w:tcMar>
              <w:top w:w="0" w:type="dxa"/>
              <w:bottom w:w="0" w:type="dxa"/>
            </w:tcMar>
          </w:tcPr>
          <w:p w14:paraId="51040943" w14:textId="77777777" w:rsidR="00260E19" w:rsidRDefault="00000000">
            <w:pPr>
              <w:pStyle w:val="Normal0"/>
              <w:spacing w:line="240" w:lineRule="auto"/>
            </w:pPr>
            <w:r>
              <w:rPr>
                <w:b/>
              </w:rPr>
              <w:lastRenderedPageBreak/>
              <w:t xml:space="preserve">Independent Practice: </w:t>
            </w:r>
          </w:p>
          <w:p w14:paraId="22E42C1A" w14:textId="77777777" w:rsidR="00260E19" w:rsidRDefault="00260E19">
            <w:pPr>
              <w:pStyle w:val="Normal0"/>
            </w:pPr>
          </w:p>
          <w:p w14:paraId="267CB657" w14:textId="77777777" w:rsidR="00260E19" w:rsidRDefault="00000000">
            <w:pPr>
              <w:pStyle w:val="Normal0"/>
              <w:numPr>
                <w:ilvl w:val="0"/>
                <w:numId w:val="3"/>
              </w:numPr>
            </w:pPr>
            <w:r>
              <w:t xml:space="preserve">Once all columns and rows of </w:t>
            </w:r>
            <w:proofErr w:type="spellStart"/>
            <w:r>
              <w:t>CoCo</w:t>
            </w:r>
            <w:proofErr w:type="spellEnd"/>
            <w:r>
              <w:t xml:space="preserve"> are completely filled in, guide students to open Scratch and  code their animation, toggling between </w:t>
            </w:r>
            <w:proofErr w:type="spellStart"/>
            <w:r>
              <w:t>CoCo</w:t>
            </w:r>
            <w:proofErr w:type="spellEnd"/>
            <w:r>
              <w:t xml:space="preserve"> and Scratch. (slides 20-21) </w:t>
            </w:r>
          </w:p>
        </w:tc>
      </w:tr>
      <w:tr w:rsidR="00260E19" w14:paraId="26D70BC4" w14:textId="77777777">
        <w:trPr>
          <w:trHeight w:val="555"/>
        </w:trPr>
        <w:tc>
          <w:tcPr>
            <w:tcW w:w="10230" w:type="dxa"/>
            <w:tcBorders>
              <w:left w:val="single" w:sz="18" w:space="0" w:color="000000"/>
              <w:bottom w:val="single" w:sz="8" w:space="0" w:color="000000"/>
            </w:tcBorders>
            <w:tcMar>
              <w:top w:w="0" w:type="dxa"/>
              <w:bottom w:w="0" w:type="dxa"/>
            </w:tcMar>
          </w:tcPr>
          <w:p w14:paraId="5E583168" w14:textId="77777777" w:rsidR="00260E19" w:rsidRDefault="00000000">
            <w:pPr>
              <w:pStyle w:val="Normal0"/>
              <w:spacing w:line="240" w:lineRule="auto"/>
              <w:rPr>
                <w:b/>
              </w:rPr>
            </w:pPr>
            <w:r>
              <w:rPr>
                <w:b/>
              </w:rPr>
              <w:t xml:space="preserve">Wrap up: </w:t>
            </w:r>
          </w:p>
          <w:p w14:paraId="786C3EA4" w14:textId="77777777" w:rsidR="00260E19" w:rsidRDefault="00000000">
            <w:pPr>
              <w:pStyle w:val="Normal0"/>
              <w:numPr>
                <w:ilvl w:val="0"/>
                <w:numId w:val="8"/>
              </w:numPr>
            </w:pPr>
            <w:r>
              <w:t xml:space="preserve">Have students check their animation in Scratch: (slides 22-23) </w:t>
            </w:r>
          </w:p>
          <w:p w14:paraId="6BAC0DF0" w14:textId="77777777" w:rsidR="00260E19" w:rsidRDefault="00000000">
            <w:pPr>
              <w:pStyle w:val="Normal0"/>
              <w:numPr>
                <w:ilvl w:val="1"/>
                <w:numId w:val="2"/>
              </w:numPr>
            </w:pPr>
            <w:r>
              <w:t>Does my animation in Scratch convey what I planned? Does it match my writing?</w:t>
            </w:r>
          </w:p>
          <w:p w14:paraId="429FB3D6" w14:textId="77777777" w:rsidR="00260E19" w:rsidRDefault="00000000">
            <w:pPr>
              <w:pStyle w:val="Normal0"/>
              <w:numPr>
                <w:ilvl w:val="1"/>
                <w:numId w:val="8"/>
              </w:numPr>
            </w:pPr>
            <w:r>
              <w:t>Have I enhanced my writing in anyway in Scratch?</w:t>
            </w:r>
          </w:p>
          <w:p w14:paraId="03C2F821" w14:textId="77777777" w:rsidR="00260E19" w:rsidRDefault="00000000">
            <w:pPr>
              <w:pStyle w:val="Normal0"/>
              <w:numPr>
                <w:ilvl w:val="1"/>
                <w:numId w:val="8"/>
              </w:numPr>
            </w:pPr>
            <w:r>
              <w:t>Is there anything distracting or unnecessary in my animation that I should remove? Is there anything in my animation that would make it harder for a viewer to understand my purpose?</w:t>
            </w:r>
          </w:p>
          <w:p w14:paraId="69B5C63A" w14:textId="77777777" w:rsidR="00260E19" w:rsidRDefault="00260E19">
            <w:pPr>
              <w:pStyle w:val="Normal0"/>
              <w:ind w:left="1440"/>
            </w:pPr>
          </w:p>
          <w:p w14:paraId="7D82A0C5" w14:textId="77777777" w:rsidR="00260E19" w:rsidRDefault="00000000">
            <w:pPr>
              <w:pStyle w:val="Normal0"/>
              <w:numPr>
                <w:ilvl w:val="0"/>
                <w:numId w:val="8"/>
              </w:numPr>
              <w:shd w:val="clear" w:color="auto" w:fill="FFFFFF"/>
              <w:spacing w:line="240" w:lineRule="auto"/>
              <w:rPr>
                <w:sz w:val="23"/>
                <w:szCs w:val="23"/>
              </w:rPr>
            </w:pPr>
            <w:r>
              <w:t xml:space="preserve">As students finish, assign them into groups of 2 and instruct the pairs to swap screens and share their work with a partner (slides 24) </w:t>
            </w:r>
          </w:p>
          <w:p w14:paraId="175E8F85" w14:textId="77777777" w:rsidR="00260E19" w:rsidRDefault="00260E19">
            <w:pPr>
              <w:pStyle w:val="Normal0"/>
              <w:shd w:val="clear" w:color="auto" w:fill="FFFFFF"/>
              <w:spacing w:line="240" w:lineRule="auto"/>
              <w:ind w:left="720"/>
            </w:pPr>
          </w:p>
          <w:p w14:paraId="21B48ECD" w14:textId="77777777" w:rsidR="00260E19" w:rsidRDefault="00000000">
            <w:pPr>
              <w:pStyle w:val="Normal0"/>
              <w:numPr>
                <w:ilvl w:val="0"/>
                <w:numId w:val="8"/>
              </w:numPr>
              <w:shd w:val="clear" w:color="auto" w:fill="FFFFFF"/>
              <w:spacing w:line="240" w:lineRule="auto"/>
            </w:pPr>
            <w:r>
              <w:rPr>
                <w:b/>
                <w:highlight w:val="yellow"/>
              </w:rPr>
              <w:t>(Required)</w:t>
            </w:r>
            <w:r>
              <w:t xml:space="preserve"> Have students share their animations to the teacher’s Scratch studio (slides 25-27)</w:t>
            </w:r>
          </w:p>
        </w:tc>
      </w:tr>
      <w:tr w:rsidR="00260E19" w14:paraId="413C27E9"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2EB2802" w14:textId="77777777" w:rsidR="00260E19" w:rsidRDefault="00000000">
            <w:pPr>
              <w:pStyle w:val="Normal0"/>
              <w:spacing w:line="240" w:lineRule="auto"/>
              <w:rPr>
                <w:highlight w:val="white"/>
              </w:rPr>
            </w:pPr>
            <w:r>
              <w:rPr>
                <w:b/>
                <w:highlight w:val="white"/>
              </w:rPr>
              <w:t xml:space="preserve">Assessment Strategy:  </w:t>
            </w:r>
            <w:r>
              <w:rPr>
                <w:highlight w:val="white"/>
              </w:rPr>
              <w:t>Evaluate students’ planning document with a teacher-made rubric or focusing on a target skill based on the student’s area of need.</w:t>
            </w:r>
          </w:p>
          <w:p w14:paraId="326AAB58" w14:textId="77777777" w:rsidR="00260E19" w:rsidRDefault="00260E19">
            <w:pPr>
              <w:pStyle w:val="Normal0"/>
              <w:spacing w:line="240" w:lineRule="auto"/>
              <w:rPr>
                <w:b/>
                <w:highlight w:val="white"/>
              </w:rPr>
            </w:pPr>
          </w:p>
        </w:tc>
      </w:tr>
    </w:tbl>
    <w:p w14:paraId="3BD3E06C" w14:textId="77777777" w:rsidR="00260E19" w:rsidRDefault="00260E19">
      <w:pPr>
        <w:pStyle w:val="Normal0"/>
        <w:spacing w:line="240" w:lineRule="auto"/>
        <w:rPr>
          <w:b/>
        </w:rPr>
      </w:pPr>
    </w:p>
    <w:p w14:paraId="4A5573B7" w14:textId="77777777" w:rsidR="00260E19" w:rsidRDefault="00260E19">
      <w:pPr>
        <w:pStyle w:val="Normal0"/>
        <w:spacing w:line="240" w:lineRule="auto"/>
        <w:rPr>
          <w:b/>
        </w:rPr>
      </w:pPr>
    </w:p>
    <w:p w14:paraId="4B44FD36" w14:textId="77777777" w:rsidR="00260E19" w:rsidRDefault="00260E19">
      <w:pPr>
        <w:pStyle w:val="Normal0"/>
        <w:spacing w:line="240" w:lineRule="auto"/>
        <w:rPr>
          <w:b/>
        </w:rPr>
      </w:pPr>
    </w:p>
    <w:p w14:paraId="30B2D044" w14:textId="77777777" w:rsidR="00260E19" w:rsidRDefault="00260E19">
      <w:pPr>
        <w:pStyle w:val="Normal0"/>
      </w:pPr>
    </w:p>
    <w:sectPr w:rsidR="00260E19">
      <w:head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FFE4C" w14:textId="77777777" w:rsidR="00812504" w:rsidRDefault="00812504">
      <w:pPr>
        <w:spacing w:line="240" w:lineRule="auto"/>
      </w:pPr>
      <w:r>
        <w:separator/>
      </w:r>
    </w:p>
  </w:endnote>
  <w:endnote w:type="continuationSeparator" w:id="0">
    <w:p w14:paraId="3C3F1046" w14:textId="77777777" w:rsidR="00812504" w:rsidRDefault="008125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9096" w14:textId="77777777" w:rsidR="00260E19" w:rsidRDefault="00260E19">
    <w:pPr>
      <w:pStyle w:val="Norm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2B78A" w14:textId="77777777" w:rsidR="00812504" w:rsidRDefault="00812504">
      <w:pPr>
        <w:spacing w:line="240" w:lineRule="auto"/>
      </w:pPr>
      <w:r>
        <w:separator/>
      </w:r>
    </w:p>
  </w:footnote>
  <w:footnote w:type="continuationSeparator" w:id="0">
    <w:p w14:paraId="3239EBC3" w14:textId="77777777" w:rsidR="00812504" w:rsidRDefault="008125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AD726" w14:textId="77777777" w:rsidR="00260E19" w:rsidRDefault="00260E19">
    <w:pPr>
      <w:pStyle w:val="heading20"/>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921D" w14:textId="77777777" w:rsidR="00260E19" w:rsidRDefault="00000000">
    <w:pPr>
      <w:pStyle w:val="heading20"/>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1361E752" wp14:editId="2DF3F17B">
          <wp:extent cx="4700588" cy="1207730"/>
          <wp:effectExtent l="0" t="0" r="0" b="0"/>
          <wp:docPr id="18"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283DA79" wp14:editId="1760FED2">
          <wp:simplePos x="0" y="0"/>
          <wp:positionH relativeFrom="column">
            <wp:posOffset>4581525</wp:posOffset>
          </wp:positionH>
          <wp:positionV relativeFrom="paragraph">
            <wp:posOffset>-19041</wp:posOffset>
          </wp:positionV>
          <wp:extent cx="1176338" cy="1202478"/>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366D"/>
    <w:multiLevelType w:val="multilevel"/>
    <w:tmpl w:val="6DDE5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4A3FFF"/>
    <w:multiLevelType w:val="multilevel"/>
    <w:tmpl w:val="B1F48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6D2DB1"/>
    <w:multiLevelType w:val="multilevel"/>
    <w:tmpl w:val="158AB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8873F7"/>
    <w:multiLevelType w:val="multilevel"/>
    <w:tmpl w:val="18606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DE7D31"/>
    <w:multiLevelType w:val="multilevel"/>
    <w:tmpl w:val="3D0AF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22248F"/>
    <w:multiLevelType w:val="multilevel"/>
    <w:tmpl w:val="8270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BF6F34"/>
    <w:multiLevelType w:val="multilevel"/>
    <w:tmpl w:val="FE0E0C7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264C13"/>
    <w:multiLevelType w:val="multilevel"/>
    <w:tmpl w:val="89AADA14"/>
    <w:lvl w:ilvl="0">
      <w:start w:val="1"/>
      <w:numFmt w:val="bullet"/>
      <w:lvlText w:val="●"/>
      <w:lvlJc w:val="left"/>
      <w:pPr>
        <w:ind w:left="720" w:hanging="360"/>
      </w:pPr>
      <w:rPr>
        <w:u w:val="none"/>
      </w:rPr>
    </w:lvl>
    <w:lvl w:ilvl="1">
      <w:start w:val="2"/>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5983929">
    <w:abstractNumId w:val="3"/>
  </w:num>
  <w:num w:numId="2" w16cid:durableId="1651863694">
    <w:abstractNumId w:val="6"/>
  </w:num>
  <w:num w:numId="3" w16cid:durableId="924535179">
    <w:abstractNumId w:val="7"/>
  </w:num>
  <w:num w:numId="4" w16cid:durableId="1203133677">
    <w:abstractNumId w:val="0"/>
  </w:num>
  <w:num w:numId="5" w16cid:durableId="892086091">
    <w:abstractNumId w:val="5"/>
  </w:num>
  <w:num w:numId="6" w16cid:durableId="1300573209">
    <w:abstractNumId w:val="2"/>
  </w:num>
  <w:num w:numId="7" w16cid:durableId="1674139655">
    <w:abstractNumId w:val="4"/>
  </w:num>
  <w:num w:numId="8" w16cid:durableId="796490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E19"/>
    <w:rsid w:val="00260E19"/>
    <w:rsid w:val="003F191B"/>
    <w:rsid w:val="00812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FDB9B"/>
  <w15:docId w15:val="{04BF201E-E66C-48D4-9B7A-F2C1917E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table" w:customStyle="1" w:styleId="ae">
    <w:basedOn w:val="NormalTable0"/>
    <w:tblPr>
      <w:tblStyleRowBandSize w:val="1"/>
      <w:tblStyleColBandSize w:val="1"/>
      <w:tblCellMar>
        <w:left w:w="115" w:type="dxa"/>
        <w:right w:w="115" w:type="dxa"/>
      </w:tblCellMar>
    </w:tblPr>
  </w:style>
  <w:style w:type="table" w:customStyle="1" w:styleId="af">
    <w:basedOn w:val="NormalTable0"/>
    <w:tblPr>
      <w:tblStyleRowBandSize w:val="1"/>
      <w:tblStyleColBandSize w:val="1"/>
      <w:tblCellMar>
        <w:left w:w="115" w:type="dxa"/>
        <w:right w:w="115" w:type="dxa"/>
      </w:tblCellMar>
    </w:tblPr>
  </w:style>
  <w:style w:type="table" w:customStyle="1" w:styleId="af0">
    <w:basedOn w:val="NormalTable0"/>
    <w:tblPr>
      <w:tblStyleRowBandSize w:val="1"/>
      <w:tblStyleColBandSize w:val="1"/>
      <w:tblCellMar>
        <w:left w:w="115" w:type="dxa"/>
        <w:right w:w="115" w:type="dxa"/>
      </w:tblCellMar>
    </w:tblPr>
  </w:style>
  <w:style w:type="paragraph" w:customStyle="1" w:styleId="Subtitle0">
    <w:name w:val="Subtitle0"/>
    <w:basedOn w:val="Normal0"/>
    <w:next w:val="Normal0"/>
    <w:pPr>
      <w:keepNext/>
      <w:keepLines/>
      <w:spacing w:after="320"/>
    </w:pPr>
    <w:rPr>
      <w:color w:val="666666"/>
      <w:sz w:val="30"/>
      <w:szCs w:val="30"/>
    </w:rPr>
  </w:style>
  <w:style w:type="table" w:customStyle="1" w:styleId="af1">
    <w:basedOn w:val="NormalTable0"/>
    <w:tblPr>
      <w:tblStyleRowBandSize w:val="1"/>
      <w:tblStyleColBandSize w:val="1"/>
      <w:tblCellMar>
        <w:left w:w="115" w:type="dxa"/>
        <w:right w:w="115" w:type="dxa"/>
      </w:tblCellMar>
    </w:tblPr>
  </w:style>
  <w:style w:type="table" w:customStyle="1" w:styleId="af2">
    <w:basedOn w:val="NormalTable0"/>
    <w:tblPr>
      <w:tblStyleRowBandSize w:val="1"/>
      <w:tblStyleColBandSize w:val="1"/>
      <w:tblCellMar>
        <w:left w:w="115" w:type="dxa"/>
        <w:right w:w="115" w:type="dxa"/>
      </w:tblCellMar>
    </w:tblPr>
  </w:style>
  <w:style w:type="table" w:customStyle="1" w:styleId="af3">
    <w:basedOn w:val="NormalTable0"/>
    <w:tblPr>
      <w:tblStyleRowBandSize w:val="1"/>
      <w:tblStyleColBandSize w:val="1"/>
      <w:tblCellMar>
        <w:left w:w="115" w:type="dxa"/>
        <w:right w:w="115" w:type="dxa"/>
      </w:tblCellMar>
    </w:tblPr>
  </w:style>
  <w:style w:type="table" w:customStyle="1" w:styleId="af4">
    <w:basedOn w:val="NormalTable0"/>
    <w:tblPr>
      <w:tblStyleRowBandSize w:val="1"/>
      <w:tblStyleColBandSize w:val="1"/>
      <w:tblCellMar>
        <w:left w:w="115" w:type="dxa"/>
        <w:right w:w="115" w:type="dxa"/>
      </w:tblCellMar>
    </w:tblPr>
  </w:style>
  <w:style w:type="table" w:customStyle="1" w:styleId="af5">
    <w:basedOn w:val="NormalTable0"/>
    <w:tblPr>
      <w:tblStyleRowBandSize w:val="1"/>
      <w:tblStyleColBandSize w:val="1"/>
      <w:tblCellMar>
        <w:left w:w="115" w:type="dxa"/>
        <w:right w:w="115" w:type="dxa"/>
      </w:tblCellMar>
    </w:tblPr>
  </w:style>
  <w:style w:type="table" w:customStyle="1" w:styleId="af6">
    <w:basedOn w:val="NormalTable0"/>
    <w:tblPr>
      <w:tblStyleRowBandSize w:val="1"/>
      <w:tblStyleColBandSize w:val="1"/>
      <w:tblCellMar>
        <w:left w:w="115" w:type="dxa"/>
        <w:right w:w="115" w:type="dxa"/>
      </w:tblCellMar>
    </w:tblPr>
  </w:style>
  <w:style w:type="table" w:customStyle="1" w:styleId="af7">
    <w:basedOn w:val="NormalTable0"/>
    <w:tblPr>
      <w:tblStyleRowBandSize w:val="1"/>
      <w:tblStyleColBandSize w:val="1"/>
      <w:tblCellMar>
        <w:left w:w="115" w:type="dxa"/>
        <w:right w:w="115" w:type="dxa"/>
      </w:tblCellMar>
    </w:tblPr>
  </w:style>
  <w:style w:type="table" w:customStyle="1" w:styleId="af8">
    <w:basedOn w:val="NormalTable0"/>
    <w:tblPr>
      <w:tblStyleRowBandSize w:val="1"/>
      <w:tblStyleColBandSize w:val="1"/>
      <w:tblCellMar>
        <w:left w:w="115" w:type="dxa"/>
        <w:right w:w="115" w:type="dxa"/>
      </w:tblCellMar>
    </w:tblPr>
  </w:style>
  <w:style w:type="table" w:customStyle="1" w:styleId="af9">
    <w:basedOn w:val="NormalTable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cratch.mi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4UN2yHGNVNJeDiH5sTHPCucSbw==">AMUW2mVD555hM4o2JVyYw3nLoX2mNSW9XGy8OZIjExdZ3zJ98814sYxE+TLCYj3GtgEdA1yaG7e+U05DzpUTSC+cfWbqxtwc1DSjA/qWvuw0fj8s74X9Fy3dODbUHALP77u/ux0ENYYNhdJZHUJ24mhhqHGjiOUeXMORtormy5zxlXk6z54mY873qfNSo0cGsH6u9Pv45bF1rTTgdLsLZbdsJCPhPOmlCnaeSQB62XrmRmiAzGcYBe8tZMoFN8IHuAB0ermp1kgA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753</Words>
  <Characters>4294</Characters>
  <Application>Microsoft Office Word</Application>
  <DocSecurity>0</DocSecurity>
  <Lines>35</Lines>
  <Paragraphs>10</Paragraphs>
  <ScaleCrop>false</ScaleCrop>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2022-03-28T02:45:00Z</dcterms:created>
  <dcterms:modified xsi:type="dcterms:W3CDTF">2023-10-24T19:26:00Z</dcterms:modified>
</cp:coreProperties>
</file>